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4C2" w:rsidRDefault="00CB54C2" w:rsidP="00831957">
      <w:pPr>
        <w:jc w:val="center"/>
        <w:rPr>
          <w:rFonts w:ascii="Times New Roman" w:hAnsi="Times New Roman" w:cs="Times New Roman"/>
          <w:b/>
          <w:bCs/>
          <w:sz w:val="28"/>
          <w:szCs w:val="28"/>
        </w:rPr>
      </w:pPr>
      <w:r w:rsidRPr="00FB6E53">
        <w:rPr>
          <w:rFonts w:ascii="Times New Roman" w:hAnsi="Times New Roman" w:cs="Times New Roman"/>
          <w:b/>
          <w:bCs/>
          <w:sz w:val="28"/>
          <w:szCs w:val="28"/>
        </w:rPr>
        <w:t xml:space="preserve">Compte rendu de réunion du Conseil Municipal d’Allons du </w:t>
      </w:r>
      <w:r w:rsidR="00C027EF">
        <w:rPr>
          <w:rFonts w:ascii="Times New Roman" w:hAnsi="Times New Roman" w:cs="Times New Roman"/>
          <w:b/>
          <w:bCs/>
          <w:sz w:val="28"/>
          <w:szCs w:val="28"/>
        </w:rPr>
        <w:t>3 octobre</w:t>
      </w:r>
      <w:r w:rsidRPr="00FB6E53">
        <w:rPr>
          <w:rFonts w:ascii="Times New Roman" w:hAnsi="Times New Roman" w:cs="Times New Roman"/>
          <w:b/>
          <w:bCs/>
          <w:sz w:val="28"/>
          <w:szCs w:val="28"/>
        </w:rPr>
        <w:t xml:space="preserve"> 2014</w:t>
      </w:r>
    </w:p>
    <w:p w:rsidR="00CB54C2" w:rsidRDefault="00CB54C2" w:rsidP="000B13BE">
      <w:pPr>
        <w:jc w:val="both"/>
        <w:rPr>
          <w:rFonts w:ascii="Times New Roman" w:hAnsi="Times New Roman" w:cs="Times New Roman"/>
          <w:b/>
          <w:bCs/>
          <w:sz w:val="28"/>
          <w:szCs w:val="28"/>
        </w:rPr>
      </w:pPr>
    </w:p>
    <w:p w:rsidR="00CB54C2" w:rsidRPr="00FB6E53" w:rsidRDefault="00CB54C2" w:rsidP="00D34662">
      <w:pPr>
        <w:jc w:val="both"/>
        <w:rPr>
          <w:rFonts w:ascii="Times New Roman" w:hAnsi="Times New Roman" w:cs="Times New Roman"/>
          <w:sz w:val="24"/>
          <w:szCs w:val="24"/>
        </w:rPr>
      </w:pPr>
      <w:r w:rsidRPr="00FB6E53">
        <w:rPr>
          <w:rFonts w:ascii="Times New Roman" w:hAnsi="Times New Roman" w:cs="Times New Roman"/>
          <w:sz w:val="24"/>
          <w:szCs w:val="24"/>
        </w:rPr>
        <w:t>Le Conseil Municipal s’est réuni dans la sa</w:t>
      </w:r>
      <w:r w:rsidR="00C027EF">
        <w:rPr>
          <w:rFonts w:ascii="Times New Roman" w:hAnsi="Times New Roman" w:cs="Times New Roman"/>
          <w:sz w:val="24"/>
          <w:szCs w:val="24"/>
        </w:rPr>
        <w:t>lle communale le trois octobre</w:t>
      </w:r>
      <w:r>
        <w:rPr>
          <w:rFonts w:ascii="Times New Roman" w:hAnsi="Times New Roman" w:cs="Times New Roman"/>
          <w:sz w:val="24"/>
          <w:szCs w:val="24"/>
        </w:rPr>
        <w:t xml:space="preserve"> deux mille quatorze à 20</w:t>
      </w:r>
      <w:r w:rsidRPr="00FB6E53">
        <w:rPr>
          <w:rFonts w:ascii="Times New Roman" w:hAnsi="Times New Roman" w:cs="Times New Roman"/>
          <w:sz w:val="24"/>
          <w:szCs w:val="24"/>
        </w:rPr>
        <w:t xml:space="preserve"> </w:t>
      </w:r>
      <w:r>
        <w:rPr>
          <w:rFonts w:ascii="Times New Roman" w:hAnsi="Times New Roman" w:cs="Times New Roman"/>
          <w:sz w:val="24"/>
          <w:szCs w:val="24"/>
        </w:rPr>
        <w:t>heures</w:t>
      </w:r>
      <w:r w:rsidR="00C027EF">
        <w:rPr>
          <w:rFonts w:ascii="Times New Roman" w:hAnsi="Times New Roman" w:cs="Times New Roman"/>
          <w:sz w:val="24"/>
          <w:szCs w:val="24"/>
        </w:rPr>
        <w:t xml:space="preserve"> 30</w:t>
      </w:r>
      <w:r w:rsidRPr="00FB6E53">
        <w:rPr>
          <w:rFonts w:ascii="Times New Roman" w:hAnsi="Times New Roman" w:cs="Times New Roman"/>
          <w:sz w:val="24"/>
          <w:szCs w:val="24"/>
        </w:rPr>
        <w:t>.</w:t>
      </w:r>
    </w:p>
    <w:p w:rsidR="00CB54C2" w:rsidRPr="00FB6E53" w:rsidRDefault="00CB54C2" w:rsidP="00D34662">
      <w:pPr>
        <w:jc w:val="both"/>
        <w:rPr>
          <w:rFonts w:ascii="Times New Roman" w:hAnsi="Times New Roman" w:cs="Times New Roman"/>
          <w:sz w:val="24"/>
          <w:szCs w:val="24"/>
        </w:rPr>
      </w:pPr>
      <w:r w:rsidRPr="00FB6E53">
        <w:rPr>
          <w:rFonts w:ascii="Times New Roman" w:hAnsi="Times New Roman" w:cs="Times New Roman"/>
          <w:sz w:val="24"/>
          <w:szCs w:val="24"/>
        </w:rPr>
        <w:t>La réunion s’est tenue sous</w:t>
      </w:r>
      <w:r>
        <w:rPr>
          <w:rFonts w:ascii="Times New Roman" w:hAnsi="Times New Roman" w:cs="Times New Roman"/>
          <w:sz w:val="24"/>
          <w:szCs w:val="24"/>
        </w:rPr>
        <w:t xml:space="preserve"> la présidence de M. Christophe IACOBBI,  M</w:t>
      </w:r>
      <w:r w:rsidRPr="00FB6E53">
        <w:rPr>
          <w:rFonts w:ascii="Times New Roman" w:hAnsi="Times New Roman" w:cs="Times New Roman"/>
          <w:sz w:val="24"/>
          <w:szCs w:val="24"/>
        </w:rPr>
        <w:t>aire d’Allons.</w:t>
      </w:r>
    </w:p>
    <w:p w:rsidR="00CB54C2" w:rsidRDefault="00CB54C2" w:rsidP="00D34662">
      <w:pPr>
        <w:jc w:val="both"/>
        <w:rPr>
          <w:rFonts w:ascii="Times New Roman" w:hAnsi="Times New Roman" w:cs="Times New Roman"/>
          <w:sz w:val="24"/>
          <w:szCs w:val="24"/>
        </w:rPr>
      </w:pPr>
      <w:r w:rsidRPr="00FB6E53">
        <w:rPr>
          <w:rFonts w:ascii="Times New Roman" w:hAnsi="Times New Roman" w:cs="Times New Roman"/>
          <w:sz w:val="24"/>
          <w:szCs w:val="24"/>
        </w:rPr>
        <w:t>Présents :</w:t>
      </w:r>
      <w:r>
        <w:rPr>
          <w:rFonts w:ascii="Times New Roman" w:hAnsi="Times New Roman" w:cs="Times New Roman"/>
          <w:sz w:val="24"/>
          <w:szCs w:val="24"/>
        </w:rPr>
        <w:t xml:space="preserve"> Elie GALFARD ; Claude CAUVIN ;</w:t>
      </w:r>
      <w:r w:rsidRPr="00FB6E53">
        <w:rPr>
          <w:rFonts w:ascii="Times New Roman" w:hAnsi="Times New Roman" w:cs="Times New Roman"/>
          <w:sz w:val="24"/>
          <w:szCs w:val="24"/>
        </w:rPr>
        <w:t xml:space="preserve"> </w:t>
      </w:r>
      <w:r w:rsidR="00C027EF">
        <w:rPr>
          <w:rFonts w:ascii="Times New Roman" w:hAnsi="Times New Roman" w:cs="Times New Roman"/>
          <w:sz w:val="24"/>
          <w:szCs w:val="24"/>
        </w:rPr>
        <w:t>Josiane GRIMAUD ;</w:t>
      </w:r>
      <w:r w:rsidR="00C027EF" w:rsidRPr="00FB6E53">
        <w:rPr>
          <w:rFonts w:ascii="Times New Roman" w:hAnsi="Times New Roman" w:cs="Times New Roman"/>
          <w:sz w:val="24"/>
          <w:szCs w:val="24"/>
        </w:rPr>
        <w:t xml:space="preserve"> </w:t>
      </w:r>
      <w:r w:rsidRPr="00FB6E53">
        <w:rPr>
          <w:rFonts w:ascii="Times New Roman" w:hAnsi="Times New Roman" w:cs="Times New Roman"/>
          <w:sz w:val="24"/>
          <w:szCs w:val="24"/>
        </w:rPr>
        <w:t>Bernard AUDIER</w:t>
      </w:r>
      <w:r>
        <w:rPr>
          <w:rFonts w:ascii="Times New Roman" w:hAnsi="Times New Roman" w:cs="Times New Roman"/>
          <w:sz w:val="24"/>
          <w:szCs w:val="24"/>
        </w:rPr>
        <w:t> ; Serge GUICHARD ; Patrick MAURIN ;</w:t>
      </w:r>
      <w:r w:rsidRPr="00FB6E53">
        <w:rPr>
          <w:rFonts w:ascii="Times New Roman" w:hAnsi="Times New Roman" w:cs="Times New Roman"/>
          <w:sz w:val="24"/>
          <w:szCs w:val="24"/>
        </w:rPr>
        <w:t xml:space="preserve"> Régis GALFARD ; Fabien LORENZI ; Jean-Marie PAUTRAT</w:t>
      </w:r>
    </w:p>
    <w:p w:rsidR="00CB54C2" w:rsidRPr="00FB6E53" w:rsidRDefault="00C027EF" w:rsidP="00D34662">
      <w:pPr>
        <w:jc w:val="both"/>
        <w:rPr>
          <w:rFonts w:ascii="Times New Roman" w:hAnsi="Times New Roman" w:cs="Times New Roman"/>
          <w:sz w:val="24"/>
          <w:szCs w:val="24"/>
        </w:rPr>
      </w:pPr>
      <w:r>
        <w:rPr>
          <w:rFonts w:ascii="Times New Roman" w:hAnsi="Times New Roman" w:cs="Times New Roman"/>
          <w:sz w:val="24"/>
          <w:szCs w:val="24"/>
        </w:rPr>
        <w:t>Excusée ;</w:t>
      </w:r>
      <w:r w:rsidR="00CB54C2">
        <w:rPr>
          <w:rFonts w:ascii="Times New Roman" w:hAnsi="Times New Roman" w:cs="Times New Roman"/>
          <w:sz w:val="24"/>
          <w:szCs w:val="24"/>
        </w:rPr>
        <w:t xml:space="preserve"> Marily</w:t>
      </w:r>
      <w:r w:rsidR="00CB54C2" w:rsidRPr="00FB6E53">
        <w:rPr>
          <w:rFonts w:ascii="Times New Roman" w:hAnsi="Times New Roman" w:cs="Times New Roman"/>
          <w:sz w:val="24"/>
          <w:szCs w:val="24"/>
        </w:rPr>
        <w:t>ne</w:t>
      </w:r>
      <w:r w:rsidR="00CB54C2">
        <w:rPr>
          <w:rFonts w:ascii="Times New Roman" w:hAnsi="Times New Roman" w:cs="Times New Roman"/>
          <w:sz w:val="24"/>
          <w:szCs w:val="24"/>
        </w:rPr>
        <w:t xml:space="preserve"> MEILLEURAT, pouvoir donné à Jean Marie PAUTRAT</w:t>
      </w:r>
    </w:p>
    <w:p w:rsidR="00CB54C2" w:rsidRDefault="00CB54C2" w:rsidP="00D34662">
      <w:pPr>
        <w:jc w:val="both"/>
        <w:rPr>
          <w:rFonts w:ascii="Times New Roman" w:hAnsi="Times New Roman" w:cs="Times New Roman"/>
          <w:sz w:val="24"/>
          <w:szCs w:val="24"/>
        </w:rPr>
      </w:pPr>
      <w:r w:rsidRPr="00FB6E53">
        <w:rPr>
          <w:rFonts w:ascii="Times New Roman" w:hAnsi="Times New Roman" w:cs="Times New Roman"/>
          <w:sz w:val="24"/>
          <w:szCs w:val="24"/>
        </w:rPr>
        <w:t>Secrétair</w:t>
      </w:r>
      <w:r>
        <w:rPr>
          <w:rFonts w:ascii="Times New Roman" w:hAnsi="Times New Roman" w:cs="Times New Roman"/>
          <w:sz w:val="24"/>
          <w:szCs w:val="24"/>
        </w:rPr>
        <w:t>e de séance : M PAUTRAT Jean Marie</w:t>
      </w:r>
    </w:p>
    <w:p w:rsidR="00CB54C2" w:rsidRPr="00FB6E53" w:rsidRDefault="00CB54C2" w:rsidP="00D34662">
      <w:pPr>
        <w:jc w:val="both"/>
        <w:rPr>
          <w:rFonts w:ascii="Times New Roman" w:hAnsi="Times New Roman" w:cs="Times New Roman"/>
          <w:sz w:val="24"/>
          <w:szCs w:val="24"/>
        </w:rPr>
      </w:pPr>
      <w:r>
        <w:rPr>
          <w:rFonts w:ascii="Times New Roman" w:hAnsi="Times New Roman" w:cs="Times New Roman"/>
          <w:sz w:val="24"/>
          <w:szCs w:val="24"/>
        </w:rPr>
        <w:t>Secrétaire de mairie : Katia GALFARD</w:t>
      </w:r>
    </w:p>
    <w:p w:rsidR="00CB54C2" w:rsidRDefault="00CB54C2" w:rsidP="00D34662">
      <w:pPr>
        <w:jc w:val="both"/>
        <w:rPr>
          <w:rFonts w:ascii="Times New Roman" w:hAnsi="Times New Roman" w:cs="Times New Roman"/>
          <w:sz w:val="24"/>
          <w:szCs w:val="24"/>
        </w:rPr>
      </w:pPr>
      <w:r w:rsidRPr="00FB6E53">
        <w:rPr>
          <w:rFonts w:ascii="Times New Roman" w:hAnsi="Times New Roman" w:cs="Times New Roman"/>
          <w:sz w:val="24"/>
          <w:szCs w:val="24"/>
        </w:rPr>
        <w:t>Ouvertu</w:t>
      </w:r>
      <w:r>
        <w:rPr>
          <w:rFonts w:ascii="Times New Roman" w:hAnsi="Times New Roman" w:cs="Times New Roman"/>
          <w:sz w:val="24"/>
          <w:szCs w:val="24"/>
        </w:rPr>
        <w:t>re de la réunion par M le Maire</w:t>
      </w:r>
      <w:r w:rsidRPr="00FB6E53">
        <w:rPr>
          <w:rFonts w:ascii="Times New Roman" w:hAnsi="Times New Roman" w:cs="Times New Roman"/>
          <w:sz w:val="24"/>
          <w:szCs w:val="24"/>
        </w:rPr>
        <w:t xml:space="preserve"> qui </w:t>
      </w:r>
      <w:r>
        <w:rPr>
          <w:rFonts w:ascii="Times New Roman" w:hAnsi="Times New Roman" w:cs="Times New Roman"/>
          <w:sz w:val="24"/>
          <w:szCs w:val="24"/>
        </w:rPr>
        <w:t>.rappelle l’ordre du jour du présent Conseil.</w:t>
      </w:r>
    </w:p>
    <w:p w:rsidR="00A21072" w:rsidRDefault="00A21072" w:rsidP="00D34662">
      <w:pPr>
        <w:jc w:val="both"/>
        <w:rPr>
          <w:rFonts w:ascii="Times New Roman" w:hAnsi="Times New Roman" w:cs="Times New Roman"/>
          <w:sz w:val="24"/>
          <w:szCs w:val="24"/>
        </w:rPr>
      </w:pPr>
      <w:r>
        <w:rPr>
          <w:rFonts w:ascii="Times New Roman" w:hAnsi="Times New Roman" w:cs="Times New Roman"/>
          <w:sz w:val="24"/>
          <w:szCs w:val="24"/>
        </w:rPr>
        <w:t>M le Maire informe les membres du Conseil de la visite de Monsieur le Sous-préfet à Allons le 7 août en présence d’une délégation</w:t>
      </w:r>
      <w:r w:rsidR="00C8268C">
        <w:rPr>
          <w:rFonts w:ascii="Times New Roman" w:hAnsi="Times New Roman" w:cs="Times New Roman"/>
          <w:sz w:val="24"/>
          <w:szCs w:val="24"/>
        </w:rPr>
        <w:t xml:space="preserve"> de la Mairie. Il attire l’attention des membres du Conseil sur</w:t>
      </w:r>
      <w:r>
        <w:rPr>
          <w:rFonts w:ascii="Times New Roman" w:hAnsi="Times New Roman" w:cs="Times New Roman"/>
          <w:sz w:val="24"/>
          <w:szCs w:val="24"/>
        </w:rPr>
        <w:t xml:space="preserve"> les encouragement</w:t>
      </w:r>
      <w:r w:rsidR="00C8268C">
        <w:rPr>
          <w:rFonts w:ascii="Times New Roman" w:hAnsi="Times New Roman" w:cs="Times New Roman"/>
          <w:sz w:val="24"/>
          <w:szCs w:val="24"/>
        </w:rPr>
        <w:t>s</w:t>
      </w:r>
      <w:r>
        <w:rPr>
          <w:rFonts w:ascii="Times New Roman" w:hAnsi="Times New Roman" w:cs="Times New Roman"/>
          <w:sz w:val="24"/>
          <w:szCs w:val="24"/>
        </w:rPr>
        <w:t xml:space="preserve"> du Sous-préfet po</w:t>
      </w:r>
      <w:r w:rsidR="00C8268C">
        <w:rPr>
          <w:rFonts w:ascii="Times New Roman" w:hAnsi="Times New Roman" w:cs="Times New Roman"/>
          <w:sz w:val="24"/>
          <w:szCs w:val="24"/>
        </w:rPr>
        <w:t>ur les investissements engagés</w:t>
      </w:r>
      <w:r>
        <w:rPr>
          <w:rFonts w:ascii="Times New Roman" w:hAnsi="Times New Roman" w:cs="Times New Roman"/>
          <w:sz w:val="24"/>
          <w:szCs w:val="24"/>
        </w:rPr>
        <w:t xml:space="preserve"> par la commune.</w:t>
      </w:r>
    </w:p>
    <w:p w:rsidR="00A21072" w:rsidRDefault="00A21072" w:rsidP="00D34662">
      <w:pPr>
        <w:jc w:val="both"/>
        <w:rPr>
          <w:rFonts w:ascii="Times New Roman" w:hAnsi="Times New Roman" w:cs="Times New Roman"/>
          <w:sz w:val="24"/>
          <w:szCs w:val="24"/>
        </w:rPr>
      </w:pPr>
      <w:r>
        <w:rPr>
          <w:rFonts w:ascii="Times New Roman" w:hAnsi="Times New Roman" w:cs="Times New Roman"/>
          <w:sz w:val="24"/>
          <w:szCs w:val="24"/>
        </w:rPr>
        <w:t xml:space="preserve">Le compte rendu de cette visite figure sur le site internet de la commune : allons-alpes-haute-provence.fr  </w:t>
      </w:r>
    </w:p>
    <w:p w:rsidR="00CB54C2" w:rsidRDefault="00CB54C2" w:rsidP="00D34662">
      <w:pPr>
        <w:pStyle w:val="ListParagraph"/>
        <w:numPr>
          <w:ilvl w:val="0"/>
          <w:numId w:val="11"/>
        </w:numPr>
        <w:jc w:val="both"/>
        <w:rPr>
          <w:rFonts w:ascii="Times New Roman" w:hAnsi="Times New Roman" w:cs="Times New Roman"/>
          <w:b/>
          <w:bCs/>
          <w:sz w:val="24"/>
          <w:szCs w:val="24"/>
          <w:u w:val="single"/>
        </w:rPr>
      </w:pPr>
      <w:r w:rsidRPr="001349C5">
        <w:rPr>
          <w:rFonts w:ascii="Times New Roman" w:hAnsi="Times New Roman" w:cs="Times New Roman"/>
          <w:b/>
          <w:bCs/>
          <w:sz w:val="24"/>
          <w:szCs w:val="24"/>
          <w:u w:val="single"/>
        </w:rPr>
        <w:t>Approbation du compte ren</w:t>
      </w:r>
      <w:r>
        <w:rPr>
          <w:rFonts w:ascii="Times New Roman" w:hAnsi="Times New Roman" w:cs="Times New Roman"/>
          <w:b/>
          <w:bCs/>
          <w:sz w:val="24"/>
          <w:szCs w:val="24"/>
          <w:u w:val="single"/>
        </w:rPr>
        <w:t>du du d</w:t>
      </w:r>
      <w:r w:rsidR="0023434B">
        <w:rPr>
          <w:rFonts w:ascii="Times New Roman" w:hAnsi="Times New Roman" w:cs="Times New Roman"/>
          <w:b/>
          <w:bCs/>
          <w:sz w:val="24"/>
          <w:szCs w:val="24"/>
          <w:u w:val="single"/>
        </w:rPr>
        <w:t>ernier Conseil Municipal (26 juillet</w:t>
      </w:r>
      <w:r>
        <w:rPr>
          <w:rFonts w:ascii="Times New Roman" w:hAnsi="Times New Roman" w:cs="Times New Roman"/>
          <w:b/>
          <w:bCs/>
          <w:sz w:val="24"/>
          <w:szCs w:val="24"/>
          <w:u w:val="single"/>
        </w:rPr>
        <w:t xml:space="preserve"> 2014).</w:t>
      </w:r>
    </w:p>
    <w:p w:rsidR="007B69B0" w:rsidRPr="007B69B0" w:rsidRDefault="007B69B0" w:rsidP="007B69B0">
      <w:pPr>
        <w:pStyle w:val="ListParagraph"/>
        <w:ind w:left="0"/>
        <w:jc w:val="both"/>
        <w:rPr>
          <w:rFonts w:ascii="Times New Roman" w:hAnsi="Times New Roman" w:cs="Times New Roman"/>
          <w:bCs/>
          <w:sz w:val="24"/>
          <w:szCs w:val="24"/>
        </w:rPr>
      </w:pPr>
      <w:r w:rsidRPr="007B69B0">
        <w:rPr>
          <w:rFonts w:ascii="Times New Roman" w:hAnsi="Times New Roman" w:cs="Times New Roman"/>
          <w:bCs/>
          <w:sz w:val="24"/>
          <w:szCs w:val="24"/>
        </w:rPr>
        <w:t xml:space="preserve">M </w:t>
      </w:r>
      <w:r>
        <w:rPr>
          <w:rFonts w:ascii="Times New Roman" w:hAnsi="Times New Roman" w:cs="Times New Roman"/>
          <w:bCs/>
          <w:sz w:val="24"/>
          <w:szCs w:val="24"/>
        </w:rPr>
        <w:t>Fabien LORENZI indique que la réclamation pour l’installation d’un conteneur poubelle sur le h</w:t>
      </w:r>
      <w:r w:rsidR="00A21072">
        <w:rPr>
          <w:rFonts w:ascii="Times New Roman" w:hAnsi="Times New Roman" w:cs="Times New Roman"/>
          <w:bCs/>
          <w:sz w:val="24"/>
          <w:szCs w:val="24"/>
        </w:rPr>
        <w:t>ameau de la Moutière n’émane</w:t>
      </w:r>
      <w:r>
        <w:rPr>
          <w:rFonts w:ascii="Times New Roman" w:hAnsi="Times New Roman" w:cs="Times New Roman"/>
          <w:bCs/>
          <w:sz w:val="24"/>
          <w:szCs w:val="24"/>
        </w:rPr>
        <w:t xml:space="preserve"> pas de lui. Donc lire page 2 du PV du Conseil du 26 juillet : « Une réclamation est faite pour l’installation d’un conteneur poubelle sur le hameau de la Moutière… »</w:t>
      </w:r>
    </w:p>
    <w:p w:rsidR="007B69B0" w:rsidRDefault="007B69B0" w:rsidP="007B69B0">
      <w:pPr>
        <w:jc w:val="both"/>
        <w:rPr>
          <w:rFonts w:ascii="Times New Roman" w:hAnsi="Times New Roman" w:cs="Times New Roman"/>
          <w:b/>
          <w:bCs/>
          <w:i/>
          <w:iCs/>
          <w:sz w:val="24"/>
          <w:szCs w:val="24"/>
        </w:rPr>
      </w:pPr>
      <w:r>
        <w:rPr>
          <w:rFonts w:ascii="Times New Roman" w:hAnsi="Times New Roman" w:cs="Times New Roman"/>
          <w:b/>
          <w:bCs/>
          <w:i/>
          <w:iCs/>
          <w:sz w:val="24"/>
          <w:szCs w:val="24"/>
        </w:rPr>
        <w:t>En tenant compte de cette modification le compte rendu est adopté à l’unanimité.</w:t>
      </w:r>
    </w:p>
    <w:p w:rsidR="00165976" w:rsidRDefault="00165976" w:rsidP="007B69B0">
      <w:pPr>
        <w:jc w:val="both"/>
        <w:rPr>
          <w:rFonts w:ascii="Times New Roman" w:hAnsi="Times New Roman" w:cs="Times New Roman"/>
          <w:bCs/>
          <w:iCs/>
          <w:sz w:val="24"/>
          <w:szCs w:val="24"/>
        </w:rPr>
      </w:pPr>
      <w:r>
        <w:rPr>
          <w:rFonts w:ascii="Times New Roman" w:hAnsi="Times New Roman" w:cs="Times New Roman"/>
          <w:bCs/>
          <w:iCs/>
          <w:sz w:val="24"/>
          <w:szCs w:val="24"/>
        </w:rPr>
        <w:t>Sur cette question, Monsieur le Maire informe des premiers travaux entrepris (déblais de pierres sur La Moutière)</w:t>
      </w:r>
    </w:p>
    <w:p w:rsidR="00165976" w:rsidRDefault="00165976" w:rsidP="007B69B0">
      <w:pPr>
        <w:jc w:val="both"/>
        <w:rPr>
          <w:rFonts w:ascii="Times New Roman" w:hAnsi="Times New Roman" w:cs="Times New Roman"/>
          <w:bCs/>
          <w:iCs/>
          <w:sz w:val="24"/>
          <w:szCs w:val="24"/>
        </w:rPr>
      </w:pPr>
      <w:r>
        <w:rPr>
          <w:rFonts w:ascii="Times New Roman" w:hAnsi="Times New Roman" w:cs="Times New Roman"/>
          <w:bCs/>
          <w:iCs/>
          <w:sz w:val="24"/>
          <w:szCs w:val="24"/>
        </w:rPr>
        <w:t>M Régis GALFART indique qu’il a donné son accord pour la mise en place de cette plate forme mais à la condition que la Mairie se porte acquéreuse de ce bon de terrain qui lui appartient.</w:t>
      </w:r>
    </w:p>
    <w:p w:rsidR="00165976" w:rsidRDefault="00165976" w:rsidP="007B69B0">
      <w:pPr>
        <w:jc w:val="both"/>
        <w:rPr>
          <w:rFonts w:ascii="Times New Roman" w:hAnsi="Times New Roman" w:cs="Times New Roman"/>
          <w:bCs/>
          <w:iCs/>
          <w:sz w:val="24"/>
          <w:szCs w:val="24"/>
        </w:rPr>
      </w:pPr>
      <w:r>
        <w:rPr>
          <w:rFonts w:ascii="Times New Roman" w:hAnsi="Times New Roman" w:cs="Times New Roman"/>
          <w:bCs/>
          <w:iCs/>
          <w:sz w:val="24"/>
          <w:szCs w:val="24"/>
        </w:rPr>
        <w:t>M le Maire souhaite qu’une convention soit passée avec la Communauté de Commune sur le fonctionnement du camion benne pour ce qui concerne le hameau concerné.</w:t>
      </w:r>
    </w:p>
    <w:p w:rsidR="00362AF1" w:rsidRDefault="00362AF1" w:rsidP="007B69B0">
      <w:pPr>
        <w:jc w:val="both"/>
        <w:rPr>
          <w:rFonts w:ascii="Times New Roman" w:hAnsi="Times New Roman" w:cs="Times New Roman"/>
          <w:bCs/>
          <w:iCs/>
          <w:sz w:val="24"/>
          <w:szCs w:val="24"/>
        </w:rPr>
      </w:pPr>
    </w:p>
    <w:p w:rsidR="00362AF1" w:rsidRDefault="00362AF1" w:rsidP="00362AF1">
      <w:pPr>
        <w:pStyle w:val="ListParagraph"/>
        <w:numPr>
          <w:ilvl w:val="0"/>
          <w:numId w:val="11"/>
        </w:numPr>
        <w:jc w:val="both"/>
        <w:rPr>
          <w:rFonts w:ascii="Times New Roman" w:hAnsi="Times New Roman" w:cs="Times New Roman"/>
          <w:b/>
          <w:bCs/>
          <w:sz w:val="24"/>
          <w:szCs w:val="24"/>
          <w:u w:val="single"/>
        </w:rPr>
      </w:pPr>
      <w:r w:rsidRPr="00512625">
        <w:rPr>
          <w:rFonts w:ascii="Times New Roman" w:hAnsi="Times New Roman" w:cs="Times New Roman"/>
          <w:b/>
          <w:bCs/>
          <w:sz w:val="24"/>
          <w:szCs w:val="24"/>
          <w:u w:val="single"/>
        </w:rPr>
        <w:lastRenderedPageBreak/>
        <w:t>P</w:t>
      </w:r>
      <w:r>
        <w:rPr>
          <w:rFonts w:ascii="Times New Roman" w:hAnsi="Times New Roman" w:cs="Times New Roman"/>
          <w:b/>
          <w:bCs/>
          <w:sz w:val="24"/>
          <w:szCs w:val="24"/>
          <w:u w:val="single"/>
        </w:rPr>
        <w:t>rojet de délibération : Convention avec le transporteur scolaire</w:t>
      </w:r>
    </w:p>
    <w:p w:rsidR="00362AF1" w:rsidRDefault="00362AF1"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Monsieur le Maire demande au Conseil de le mandater pour une nouvelle signature de Convention concernant ble transport scolaire. Il rappelle la participation de la Mairie au financement du transport (1700 euros par trimestre) et de la gratuité pour les familles.</w:t>
      </w:r>
    </w:p>
    <w:p w:rsidR="00A624A3" w:rsidRDefault="00A624A3"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Il indique qu’avec la réforme sur les temps scolaire une journée supplémentaire est à prendre en charge. Dans ce sens il invite le Président de la Commission financière à s’exprimer sur cette question.</w:t>
      </w:r>
      <w:r w:rsidR="007911BD">
        <w:rPr>
          <w:rFonts w:ascii="Times New Roman" w:hAnsi="Times New Roman" w:cs="Times New Roman"/>
          <w:bCs/>
          <w:sz w:val="24"/>
          <w:szCs w:val="24"/>
        </w:rPr>
        <w:t xml:space="preserve"> Il rappelle également de la nouvelle participation financière des familles aux activités du mercredi demandée par la commune de St André.</w:t>
      </w:r>
    </w:p>
    <w:p w:rsidR="00A624A3" w:rsidRDefault="00A624A3"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 xml:space="preserve">M Serge Guichard évoque qu’une participation financière, même très modeste, a été envisagée. </w:t>
      </w:r>
      <w:r w:rsidR="007911BD">
        <w:rPr>
          <w:rFonts w:ascii="Times New Roman" w:hAnsi="Times New Roman" w:cs="Times New Roman"/>
          <w:bCs/>
          <w:sz w:val="24"/>
          <w:szCs w:val="24"/>
        </w:rPr>
        <w:t xml:space="preserve">Il évoqie la responsabilisation des utilisateurs (parents). </w:t>
      </w:r>
      <w:r>
        <w:rPr>
          <w:rFonts w:ascii="Times New Roman" w:hAnsi="Times New Roman" w:cs="Times New Roman"/>
          <w:bCs/>
          <w:sz w:val="24"/>
          <w:szCs w:val="24"/>
        </w:rPr>
        <w:t>Ce n’est à cette étape qu’une réflexion de la Commission.</w:t>
      </w:r>
    </w:p>
    <w:p w:rsidR="00A624A3" w:rsidRDefault="00A624A3"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 xml:space="preserve">M Elie Galfard s’oppose formellement </w:t>
      </w:r>
      <w:r w:rsidR="00515BC7">
        <w:rPr>
          <w:rFonts w:ascii="Times New Roman" w:hAnsi="Times New Roman" w:cs="Times New Roman"/>
          <w:bCs/>
          <w:sz w:val="24"/>
          <w:szCs w:val="24"/>
        </w:rPr>
        <w:t xml:space="preserve">à cette idée. Il admet qu’il y a des éléments </w:t>
      </w:r>
      <w:r w:rsidR="007911BD">
        <w:rPr>
          <w:rFonts w:ascii="Times New Roman" w:hAnsi="Times New Roman" w:cs="Times New Roman"/>
          <w:bCs/>
          <w:sz w:val="24"/>
          <w:szCs w:val="24"/>
        </w:rPr>
        <w:t>nouveaux</w:t>
      </w:r>
      <w:r w:rsidR="00515BC7">
        <w:rPr>
          <w:rFonts w:ascii="Times New Roman" w:hAnsi="Times New Roman" w:cs="Times New Roman"/>
          <w:bCs/>
          <w:sz w:val="24"/>
          <w:szCs w:val="24"/>
        </w:rPr>
        <w:t xml:space="preserve"> comme la charge de cette journée supplémentaire.</w:t>
      </w:r>
      <w:r>
        <w:rPr>
          <w:rFonts w:ascii="Times New Roman" w:hAnsi="Times New Roman" w:cs="Times New Roman"/>
          <w:bCs/>
          <w:sz w:val="24"/>
          <w:szCs w:val="24"/>
        </w:rPr>
        <w:t xml:space="preserve"> </w:t>
      </w:r>
    </w:p>
    <w:p w:rsidR="007911BD" w:rsidRDefault="007911BD"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Monsieur le Maire rappelle que ce qui était envisagé ne représentait qu’une simple participation. Il informe également de la possibilité d’utiliser par des tiers le transport le matin et le soir avec participation (20 places dans le car et 13 enfants réguliers)</w:t>
      </w:r>
    </w:p>
    <w:p w:rsidR="00EC6340" w:rsidRDefault="00EC6340" w:rsidP="00362AF1">
      <w:pPr>
        <w:pStyle w:val="ListParagraph"/>
        <w:ind w:left="360"/>
        <w:jc w:val="both"/>
        <w:rPr>
          <w:rFonts w:ascii="Times New Roman" w:hAnsi="Times New Roman" w:cs="Times New Roman"/>
          <w:bCs/>
          <w:sz w:val="24"/>
          <w:szCs w:val="24"/>
        </w:rPr>
      </w:pPr>
      <w:r>
        <w:rPr>
          <w:rFonts w:ascii="Times New Roman" w:hAnsi="Times New Roman" w:cs="Times New Roman"/>
          <w:bCs/>
          <w:sz w:val="24"/>
          <w:szCs w:val="24"/>
        </w:rPr>
        <w:t>Madame Katia Galfard se permet d’indiquer qu’en temps que mère de famille et utilisatrice de ce moyen de transport, la participation financière pourrait être un obstacle à l’installation de famille sur la commune.</w:t>
      </w:r>
    </w:p>
    <w:p w:rsidR="00EC6340" w:rsidRDefault="00EC6340" w:rsidP="00EC6340">
      <w:pPr>
        <w:jc w:val="both"/>
        <w:rPr>
          <w:rFonts w:ascii="Times New Roman" w:hAnsi="Times New Roman" w:cs="Times New Roman"/>
          <w:b/>
          <w:bCs/>
          <w:i/>
          <w:iCs/>
          <w:sz w:val="24"/>
          <w:szCs w:val="24"/>
        </w:rPr>
      </w:pPr>
      <w:r w:rsidRPr="00512625">
        <w:rPr>
          <w:rFonts w:ascii="Times New Roman" w:hAnsi="Times New Roman" w:cs="Times New Roman"/>
          <w:b/>
          <w:bCs/>
          <w:i/>
          <w:iCs/>
          <w:sz w:val="24"/>
          <w:szCs w:val="24"/>
        </w:rPr>
        <w:t>Sur proposition de M. le Maire, le Conseil Munici</w:t>
      </w:r>
      <w:r>
        <w:rPr>
          <w:rFonts w:ascii="Times New Roman" w:hAnsi="Times New Roman" w:cs="Times New Roman"/>
          <w:b/>
          <w:bCs/>
          <w:i/>
          <w:iCs/>
          <w:sz w:val="24"/>
          <w:szCs w:val="24"/>
        </w:rPr>
        <w:t xml:space="preserve">pal, à l’unanimité, donne mandat </w:t>
      </w:r>
      <w:r w:rsidR="00E865E8">
        <w:rPr>
          <w:rFonts w:ascii="Times New Roman" w:hAnsi="Times New Roman" w:cs="Times New Roman"/>
          <w:b/>
          <w:bCs/>
          <w:i/>
          <w:iCs/>
          <w:sz w:val="24"/>
          <w:szCs w:val="24"/>
        </w:rPr>
        <w:t>à Monsieur le Maire pour signer la Convention avec le transporteur scolaire.</w:t>
      </w:r>
    </w:p>
    <w:p w:rsidR="00E865E8" w:rsidRDefault="00E865E8" w:rsidP="00EC6340">
      <w:pPr>
        <w:jc w:val="both"/>
        <w:rPr>
          <w:rFonts w:ascii="Times New Roman" w:hAnsi="Times New Roman" w:cs="Times New Roman"/>
          <w:b/>
          <w:bCs/>
          <w:i/>
          <w:iCs/>
          <w:sz w:val="24"/>
          <w:szCs w:val="24"/>
        </w:rPr>
      </w:pPr>
    </w:p>
    <w:p w:rsidR="00E865E8" w:rsidRDefault="00E865E8" w:rsidP="00E865E8">
      <w:pPr>
        <w:pStyle w:val="ListParagraph"/>
        <w:numPr>
          <w:ilvl w:val="0"/>
          <w:numId w:val="11"/>
        </w:numPr>
        <w:jc w:val="both"/>
        <w:rPr>
          <w:rFonts w:ascii="Times New Roman" w:hAnsi="Times New Roman" w:cs="Times New Roman"/>
          <w:b/>
          <w:bCs/>
          <w:sz w:val="24"/>
          <w:szCs w:val="24"/>
          <w:u w:val="single"/>
        </w:rPr>
      </w:pPr>
      <w:r w:rsidRPr="00512625">
        <w:rPr>
          <w:rFonts w:ascii="Times New Roman" w:hAnsi="Times New Roman" w:cs="Times New Roman"/>
          <w:b/>
          <w:bCs/>
          <w:sz w:val="24"/>
          <w:szCs w:val="24"/>
          <w:u w:val="single"/>
        </w:rPr>
        <w:t>P</w:t>
      </w:r>
      <w:r>
        <w:rPr>
          <w:rFonts w:ascii="Times New Roman" w:hAnsi="Times New Roman" w:cs="Times New Roman"/>
          <w:b/>
          <w:bCs/>
          <w:sz w:val="24"/>
          <w:szCs w:val="24"/>
          <w:u w:val="single"/>
        </w:rPr>
        <w:t xml:space="preserve">rojet de délibération : </w:t>
      </w:r>
      <w:r w:rsidR="003F634A">
        <w:rPr>
          <w:rFonts w:ascii="Times New Roman" w:hAnsi="Times New Roman" w:cs="Times New Roman"/>
          <w:b/>
          <w:bCs/>
          <w:sz w:val="24"/>
          <w:szCs w:val="24"/>
          <w:u w:val="single"/>
        </w:rPr>
        <w:t>Demande d’a</w:t>
      </w:r>
      <w:r>
        <w:rPr>
          <w:rFonts w:ascii="Times New Roman" w:hAnsi="Times New Roman" w:cs="Times New Roman"/>
          <w:b/>
          <w:bCs/>
          <w:sz w:val="24"/>
          <w:szCs w:val="24"/>
          <w:u w:val="single"/>
        </w:rPr>
        <w:t>ccord pour la dématérialisation des actes administratifs</w:t>
      </w:r>
    </w:p>
    <w:p w:rsidR="00EC6340" w:rsidRDefault="003F634A" w:rsidP="003F634A">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Monsieur le Maire informe de la mise en place d’un système de dématérialisation des actes administratifs. Nonobstant les difficultés techniques, ces télé transmissions permettront de simplifier, économiser et accélérer les démarches. </w:t>
      </w:r>
    </w:p>
    <w:p w:rsidR="003F634A" w:rsidRDefault="003F634A" w:rsidP="003F634A">
      <w:pPr>
        <w:jc w:val="both"/>
        <w:rPr>
          <w:rFonts w:ascii="Times New Roman" w:hAnsi="Times New Roman" w:cs="Times New Roman"/>
          <w:b/>
          <w:bCs/>
          <w:i/>
          <w:iCs/>
          <w:sz w:val="24"/>
          <w:szCs w:val="24"/>
        </w:rPr>
      </w:pPr>
      <w:r w:rsidRPr="00512625">
        <w:rPr>
          <w:rFonts w:ascii="Times New Roman" w:hAnsi="Times New Roman" w:cs="Times New Roman"/>
          <w:b/>
          <w:bCs/>
          <w:i/>
          <w:iCs/>
          <w:sz w:val="24"/>
          <w:szCs w:val="24"/>
        </w:rPr>
        <w:t>Sur proposition de M. le Maire, le Conseil Munici</w:t>
      </w:r>
      <w:r>
        <w:rPr>
          <w:rFonts w:ascii="Times New Roman" w:hAnsi="Times New Roman" w:cs="Times New Roman"/>
          <w:b/>
          <w:bCs/>
          <w:i/>
          <w:iCs/>
          <w:sz w:val="24"/>
          <w:szCs w:val="24"/>
        </w:rPr>
        <w:t>pal, à l’unanimité, accepte le principe de dématérialisation des actes administratifs.</w:t>
      </w:r>
    </w:p>
    <w:p w:rsidR="00F2033E" w:rsidRDefault="00F2033E" w:rsidP="00F2033E">
      <w:pPr>
        <w:pStyle w:val="ListParagraph"/>
        <w:numPr>
          <w:ilvl w:val="0"/>
          <w:numId w:val="11"/>
        </w:numPr>
        <w:jc w:val="both"/>
        <w:rPr>
          <w:rFonts w:ascii="Times New Roman" w:hAnsi="Times New Roman" w:cs="Times New Roman"/>
          <w:b/>
          <w:bCs/>
          <w:sz w:val="24"/>
          <w:szCs w:val="24"/>
          <w:u w:val="single"/>
        </w:rPr>
      </w:pPr>
      <w:r w:rsidRPr="00512625">
        <w:rPr>
          <w:rFonts w:ascii="Times New Roman" w:hAnsi="Times New Roman" w:cs="Times New Roman"/>
          <w:b/>
          <w:bCs/>
          <w:sz w:val="24"/>
          <w:szCs w:val="24"/>
          <w:u w:val="single"/>
        </w:rPr>
        <w:t>P</w:t>
      </w:r>
      <w:r>
        <w:rPr>
          <w:rFonts w:ascii="Times New Roman" w:hAnsi="Times New Roman" w:cs="Times New Roman"/>
          <w:b/>
          <w:bCs/>
          <w:sz w:val="24"/>
          <w:szCs w:val="24"/>
          <w:u w:val="single"/>
        </w:rPr>
        <w:t>rojet de délibération : Précision à apporter sur les décisions concernant la Commission extra municipal de l’eau.</w:t>
      </w:r>
    </w:p>
    <w:p w:rsidR="00F2033E" w:rsidRDefault="00F2033E" w:rsidP="00F2033E">
      <w:pPr>
        <w:pStyle w:val="ListParagraph"/>
        <w:ind w:left="0"/>
        <w:jc w:val="both"/>
        <w:rPr>
          <w:rFonts w:ascii="Times New Roman" w:hAnsi="Times New Roman" w:cs="Times New Roman"/>
          <w:bCs/>
          <w:sz w:val="24"/>
          <w:szCs w:val="24"/>
        </w:rPr>
      </w:pPr>
      <w:r w:rsidRPr="00F2033E">
        <w:rPr>
          <w:rFonts w:ascii="Times New Roman" w:hAnsi="Times New Roman" w:cs="Times New Roman"/>
          <w:bCs/>
          <w:sz w:val="24"/>
          <w:szCs w:val="24"/>
        </w:rPr>
        <w:t xml:space="preserve">M le </w:t>
      </w:r>
      <w:r>
        <w:rPr>
          <w:rFonts w:ascii="Times New Roman" w:hAnsi="Times New Roman" w:cs="Times New Roman"/>
          <w:bCs/>
          <w:sz w:val="24"/>
          <w:szCs w:val="24"/>
        </w:rPr>
        <w:t>Maire indique que la délibération sur ces questions n’a pas été suffisamment précise.</w:t>
      </w:r>
    </w:p>
    <w:p w:rsidR="00F2033E" w:rsidRDefault="00F2033E" w:rsidP="00F2033E">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Il propose la tarification suivante en cas de fermeture </w:t>
      </w:r>
      <w:r w:rsidRPr="00F2033E">
        <w:rPr>
          <w:rFonts w:ascii="Times New Roman" w:hAnsi="Times New Roman" w:cs="Times New Roman"/>
          <w:b/>
          <w:bCs/>
          <w:sz w:val="24"/>
          <w:szCs w:val="24"/>
        </w:rPr>
        <w:t>administrative</w:t>
      </w:r>
      <w:r>
        <w:rPr>
          <w:rFonts w:ascii="Times New Roman" w:hAnsi="Times New Roman" w:cs="Times New Roman"/>
          <w:b/>
          <w:bCs/>
          <w:sz w:val="24"/>
          <w:szCs w:val="24"/>
        </w:rPr>
        <w:t xml:space="preserve"> </w:t>
      </w:r>
      <w:r>
        <w:rPr>
          <w:rFonts w:ascii="Times New Roman" w:hAnsi="Times New Roman" w:cs="Times New Roman"/>
          <w:bCs/>
          <w:sz w:val="24"/>
          <w:szCs w:val="24"/>
        </w:rPr>
        <w:t>du branchement de l’eau (ne pas confondre avec la fermeture technique par exemple à cause du hors gel)</w:t>
      </w:r>
    </w:p>
    <w:p w:rsidR="00F2033E" w:rsidRPr="00F2033E" w:rsidRDefault="00F2033E" w:rsidP="00F2033E">
      <w:pPr>
        <w:pStyle w:val="ListParagraph"/>
        <w:numPr>
          <w:ilvl w:val="0"/>
          <w:numId w:val="11"/>
        </w:numPr>
        <w:jc w:val="both"/>
        <w:rPr>
          <w:rFonts w:ascii="Times New Roman" w:hAnsi="Times New Roman" w:cs="Times New Roman"/>
          <w:b/>
          <w:bCs/>
          <w:sz w:val="24"/>
          <w:szCs w:val="24"/>
        </w:rPr>
      </w:pPr>
      <w:r>
        <w:rPr>
          <w:rFonts w:ascii="Times New Roman" w:hAnsi="Times New Roman" w:cs="Times New Roman"/>
          <w:bCs/>
          <w:sz w:val="24"/>
          <w:szCs w:val="24"/>
        </w:rPr>
        <w:lastRenderedPageBreak/>
        <w:t>Réouverture simple avec une distance inférieure à 2 mètres : 250 euros</w:t>
      </w:r>
    </w:p>
    <w:p w:rsidR="00F2033E" w:rsidRPr="009264A6" w:rsidRDefault="00F2033E" w:rsidP="00F2033E">
      <w:pPr>
        <w:pStyle w:val="ListParagraph"/>
        <w:numPr>
          <w:ilvl w:val="0"/>
          <w:numId w:val="11"/>
        </w:numPr>
        <w:jc w:val="both"/>
        <w:rPr>
          <w:rFonts w:ascii="Times New Roman" w:hAnsi="Times New Roman" w:cs="Times New Roman"/>
          <w:b/>
          <w:bCs/>
          <w:sz w:val="24"/>
          <w:szCs w:val="24"/>
        </w:rPr>
      </w:pPr>
      <w:r>
        <w:rPr>
          <w:rFonts w:ascii="Times New Roman" w:hAnsi="Times New Roman" w:cs="Times New Roman"/>
          <w:bCs/>
          <w:sz w:val="24"/>
          <w:szCs w:val="24"/>
        </w:rPr>
        <w:t xml:space="preserve">Réouverture avec une distance comprise entre 2 mètres et 20 mètres : 500 euros dont  50% </w:t>
      </w:r>
      <w:r w:rsidR="009264A6">
        <w:rPr>
          <w:rFonts w:ascii="Times New Roman" w:hAnsi="Times New Roman" w:cs="Times New Roman"/>
          <w:bCs/>
          <w:sz w:val="24"/>
          <w:szCs w:val="24"/>
        </w:rPr>
        <w:t>pris en charge par la Commune.</w:t>
      </w:r>
    </w:p>
    <w:p w:rsidR="009264A6" w:rsidRPr="00F2033E" w:rsidRDefault="009264A6" w:rsidP="00F2033E">
      <w:pPr>
        <w:pStyle w:val="ListParagraph"/>
        <w:numPr>
          <w:ilvl w:val="0"/>
          <w:numId w:val="11"/>
        </w:numPr>
        <w:jc w:val="both"/>
        <w:rPr>
          <w:rFonts w:ascii="Times New Roman" w:hAnsi="Times New Roman" w:cs="Times New Roman"/>
          <w:b/>
          <w:bCs/>
          <w:sz w:val="24"/>
          <w:szCs w:val="24"/>
        </w:rPr>
      </w:pPr>
      <w:r>
        <w:rPr>
          <w:rFonts w:ascii="Times New Roman" w:hAnsi="Times New Roman" w:cs="Times New Roman"/>
          <w:bCs/>
          <w:sz w:val="24"/>
          <w:szCs w:val="24"/>
        </w:rPr>
        <w:t>Réouverture au-delà de 20 mètres : Au-delà de 20 mètres à la charge totale de le l’abonnée.</w:t>
      </w:r>
    </w:p>
    <w:p w:rsidR="009264A6" w:rsidRDefault="009264A6" w:rsidP="009264A6">
      <w:pPr>
        <w:numPr>
          <w:ilvl w:val="0"/>
          <w:numId w:val="11"/>
        </w:numPr>
        <w:jc w:val="both"/>
        <w:rPr>
          <w:rFonts w:ascii="Times New Roman" w:hAnsi="Times New Roman" w:cs="Times New Roman"/>
          <w:b/>
          <w:bCs/>
          <w:i/>
          <w:iCs/>
          <w:sz w:val="24"/>
          <w:szCs w:val="24"/>
        </w:rPr>
      </w:pPr>
      <w:r w:rsidRPr="00512625">
        <w:rPr>
          <w:rFonts w:ascii="Times New Roman" w:hAnsi="Times New Roman" w:cs="Times New Roman"/>
          <w:b/>
          <w:bCs/>
          <w:i/>
          <w:iCs/>
          <w:sz w:val="24"/>
          <w:szCs w:val="24"/>
        </w:rPr>
        <w:t>Sur proposition de M. le Maire, le Conseil Munici</w:t>
      </w:r>
      <w:r>
        <w:rPr>
          <w:rFonts w:ascii="Times New Roman" w:hAnsi="Times New Roman" w:cs="Times New Roman"/>
          <w:b/>
          <w:bCs/>
          <w:i/>
          <w:iCs/>
          <w:sz w:val="24"/>
          <w:szCs w:val="24"/>
        </w:rPr>
        <w:t>pal, à l’unanimité, accepte ces propositions.</w:t>
      </w:r>
    </w:p>
    <w:p w:rsidR="009264A6" w:rsidRDefault="009264A6" w:rsidP="00795A12">
      <w:pPr>
        <w:numPr>
          <w:ilvl w:val="0"/>
          <w:numId w:val="11"/>
        </w:numPr>
        <w:jc w:val="both"/>
        <w:rPr>
          <w:rFonts w:ascii="Times New Roman" w:hAnsi="Times New Roman" w:cs="Times New Roman"/>
          <w:b/>
          <w:bCs/>
          <w:i/>
          <w:iCs/>
          <w:sz w:val="24"/>
          <w:szCs w:val="24"/>
        </w:rPr>
      </w:pPr>
      <w:r>
        <w:rPr>
          <w:rFonts w:ascii="Times New Roman" w:hAnsi="Times New Roman" w:cs="Times New Roman"/>
          <w:b/>
          <w:bCs/>
          <w:i/>
          <w:iCs/>
          <w:sz w:val="24"/>
          <w:szCs w:val="24"/>
        </w:rPr>
        <w:t>Décisions modificatives</w:t>
      </w:r>
    </w:p>
    <w:p w:rsidR="009264A6" w:rsidRDefault="009264A6" w:rsidP="009264A6">
      <w:pPr>
        <w:ind w:left="360"/>
        <w:jc w:val="both"/>
        <w:rPr>
          <w:rFonts w:ascii="Times New Roman" w:hAnsi="Times New Roman" w:cs="Times New Roman"/>
          <w:bCs/>
          <w:iCs/>
          <w:sz w:val="24"/>
          <w:szCs w:val="24"/>
        </w:rPr>
      </w:pPr>
      <w:r w:rsidRPr="009264A6">
        <w:rPr>
          <w:rFonts w:ascii="Times New Roman" w:hAnsi="Times New Roman" w:cs="Times New Roman"/>
          <w:bCs/>
          <w:iCs/>
          <w:sz w:val="24"/>
          <w:szCs w:val="24"/>
        </w:rPr>
        <w:t>Monsieur le Maire et la secrétaire de Mairie informent des modifications administratives sur les compte</w:t>
      </w:r>
      <w:r>
        <w:rPr>
          <w:rFonts w:ascii="Times New Roman" w:hAnsi="Times New Roman" w:cs="Times New Roman"/>
          <w:bCs/>
          <w:iCs/>
          <w:sz w:val="24"/>
          <w:szCs w:val="24"/>
        </w:rPr>
        <w:t>s</w:t>
      </w:r>
      <w:r w:rsidRPr="009264A6">
        <w:rPr>
          <w:rFonts w:ascii="Times New Roman" w:hAnsi="Times New Roman" w:cs="Times New Roman"/>
          <w:bCs/>
          <w:iCs/>
          <w:sz w:val="24"/>
          <w:szCs w:val="24"/>
        </w:rPr>
        <w:t xml:space="preserve"> de la Commune.  </w:t>
      </w:r>
      <w:r>
        <w:rPr>
          <w:rFonts w:ascii="Times New Roman" w:hAnsi="Times New Roman" w:cs="Times New Roman"/>
          <w:bCs/>
          <w:iCs/>
          <w:sz w:val="24"/>
          <w:szCs w:val="24"/>
        </w:rPr>
        <w:t>Les dotations de l’état ayant été au-delà des comptes budgétaires il est nécessaire d’établir des jeux d’écriture :</w:t>
      </w:r>
    </w:p>
    <w:p w:rsidR="009264A6" w:rsidRDefault="009264A6" w:rsidP="009264A6">
      <w:pPr>
        <w:ind w:left="360"/>
        <w:jc w:val="both"/>
        <w:rPr>
          <w:rFonts w:ascii="Times New Roman" w:hAnsi="Times New Roman" w:cs="Times New Roman"/>
          <w:bCs/>
          <w:iCs/>
          <w:sz w:val="24"/>
          <w:szCs w:val="24"/>
        </w:rPr>
      </w:pPr>
      <w:r>
        <w:rPr>
          <w:rFonts w:ascii="Times New Roman" w:hAnsi="Times New Roman" w:cs="Times New Roman"/>
          <w:bCs/>
          <w:iCs/>
          <w:sz w:val="24"/>
          <w:szCs w:val="24"/>
        </w:rPr>
        <w:t>Enrichissement du compte spécial d’investissement puis sur le compte d’exploitation et ensuite sur les dépenses en électricité pour ce qui concerne l’appartement de l’ouvrier Communal.</w:t>
      </w:r>
    </w:p>
    <w:p w:rsidR="009264A6" w:rsidRDefault="009264A6" w:rsidP="009264A6">
      <w:pPr>
        <w:ind w:left="360"/>
        <w:jc w:val="both"/>
        <w:rPr>
          <w:rFonts w:ascii="Times New Roman" w:hAnsi="Times New Roman" w:cs="Times New Roman"/>
          <w:bCs/>
          <w:iCs/>
          <w:sz w:val="24"/>
          <w:szCs w:val="24"/>
        </w:rPr>
      </w:pPr>
      <w:r>
        <w:rPr>
          <w:rFonts w:ascii="Times New Roman" w:hAnsi="Times New Roman" w:cs="Times New Roman"/>
          <w:bCs/>
          <w:iCs/>
          <w:sz w:val="24"/>
          <w:szCs w:val="24"/>
        </w:rPr>
        <w:t>A terme nous feront la même opération sur le FCTVA.</w:t>
      </w:r>
    </w:p>
    <w:p w:rsidR="00795A12" w:rsidRDefault="00795A12" w:rsidP="00795A12">
      <w:pPr>
        <w:numPr>
          <w:ilvl w:val="0"/>
          <w:numId w:val="11"/>
        </w:numPr>
        <w:jc w:val="both"/>
        <w:rPr>
          <w:rFonts w:ascii="Times New Roman" w:hAnsi="Times New Roman" w:cs="Times New Roman"/>
          <w:b/>
          <w:bCs/>
          <w:i/>
          <w:iCs/>
          <w:sz w:val="24"/>
          <w:szCs w:val="24"/>
        </w:rPr>
      </w:pPr>
      <w:r w:rsidRPr="00512625">
        <w:rPr>
          <w:rFonts w:ascii="Times New Roman" w:hAnsi="Times New Roman" w:cs="Times New Roman"/>
          <w:b/>
          <w:bCs/>
          <w:i/>
          <w:iCs/>
          <w:sz w:val="24"/>
          <w:szCs w:val="24"/>
        </w:rPr>
        <w:t>Sur proposition de M. le Maire, le Conseil Munici</w:t>
      </w:r>
      <w:r>
        <w:rPr>
          <w:rFonts w:ascii="Times New Roman" w:hAnsi="Times New Roman" w:cs="Times New Roman"/>
          <w:b/>
          <w:bCs/>
          <w:i/>
          <w:iCs/>
          <w:sz w:val="24"/>
          <w:szCs w:val="24"/>
        </w:rPr>
        <w:t>pal, à l’unanimité, accepte ces décisions modificatives.</w:t>
      </w:r>
    </w:p>
    <w:p w:rsidR="009264A6" w:rsidRPr="009264A6" w:rsidRDefault="009264A6" w:rsidP="009264A6">
      <w:pPr>
        <w:ind w:left="360"/>
        <w:jc w:val="both"/>
        <w:rPr>
          <w:rFonts w:ascii="Times New Roman" w:hAnsi="Times New Roman" w:cs="Times New Roman"/>
          <w:bCs/>
          <w:iCs/>
          <w:sz w:val="24"/>
          <w:szCs w:val="24"/>
        </w:rPr>
      </w:pPr>
    </w:p>
    <w:p w:rsidR="009D0CDA" w:rsidRDefault="009D0CDA" w:rsidP="009D0CDA">
      <w:pPr>
        <w:pStyle w:val="ListParagraph"/>
        <w:numPr>
          <w:ilvl w:val="0"/>
          <w:numId w:val="11"/>
        </w:numPr>
        <w:jc w:val="both"/>
        <w:rPr>
          <w:rFonts w:ascii="Times New Roman" w:hAnsi="Times New Roman" w:cs="Times New Roman"/>
          <w:b/>
          <w:bCs/>
          <w:sz w:val="24"/>
          <w:szCs w:val="24"/>
          <w:u w:val="single"/>
        </w:rPr>
      </w:pPr>
      <w:r w:rsidRPr="00512625">
        <w:rPr>
          <w:rFonts w:ascii="Times New Roman" w:hAnsi="Times New Roman" w:cs="Times New Roman"/>
          <w:b/>
          <w:bCs/>
          <w:sz w:val="24"/>
          <w:szCs w:val="24"/>
          <w:u w:val="single"/>
        </w:rPr>
        <w:t>P</w:t>
      </w:r>
      <w:r>
        <w:rPr>
          <w:rFonts w:ascii="Times New Roman" w:hAnsi="Times New Roman" w:cs="Times New Roman"/>
          <w:b/>
          <w:bCs/>
          <w:sz w:val="24"/>
          <w:szCs w:val="24"/>
          <w:u w:val="single"/>
        </w:rPr>
        <w:t xml:space="preserve">rojet de délibération : </w:t>
      </w:r>
      <w:r w:rsidR="00B27551">
        <w:rPr>
          <w:rFonts w:ascii="Times New Roman" w:hAnsi="Times New Roman" w:cs="Times New Roman"/>
          <w:b/>
          <w:bCs/>
          <w:sz w:val="24"/>
          <w:szCs w:val="24"/>
          <w:u w:val="single"/>
        </w:rPr>
        <w:t xml:space="preserve"> </w:t>
      </w:r>
      <w:r w:rsidR="00904296">
        <w:rPr>
          <w:rFonts w:ascii="Times New Roman" w:hAnsi="Times New Roman" w:cs="Times New Roman"/>
          <w:b/>
          <w:bCs/>
          <w:sz w:val="24"/>
          <w:szCs w:val="24"/>
          <w:u w:val="single"/>
        </w:rPr>
        <w:t>Concours du Receveur municipal Attribution d’indemnité</w:t>
      </w:r>
    </w:p>
    <w:p w:rsidR="00A624A3" w:rsidRDefault="00673363" w:rsidP="00673363">
      <w:pPr>
        <w:pStyle w:val="ListParagraph"/>
        <w:ind w:left="0"/>
        <w:jc w:val="both"/>
        <w:rPr>
          <w:rFonts w:ascii="Times New Roman" w:hAnsi="Times New Roman" w:cs="Times New Roman"/>
          <w:bCs/>
          <w:sz w:val="24"/>
          <w:szCs w:val="24"/>
        </w:rPr>
      </w:pPr>
      <w:r w:rsidRPr="00673363">
        <w:rPr>
          <w:rFonts w:ascii="Times New Roman" w:hAnsi="Times New Roman" w:cs="Times New Roman"/>
          <w:bCs/>
          <w:sz w:val="24"/>
          <w:szCs w:val="24"/>
        </w:rPr>
        <w:t>M le Maire informe du changement</w:t>
      </w:r>
      <w:r>
        <w:rPr>
          <w:rFonts w:ascii="Times New Roman" w:hAnsi="Times New Roman" w:cs="Times New Roman"/>
          <w:bCs/>
          <w:sz w:val="24"/>
          <w:szCs w:val="24"/>
        </w:rPr>
        <w:t xml:space="preserve"> de percepteur</w:t>
      </w:r>
      <w:r w:rsidR="00066570">
        <w:rPr>
          <w:rFonts w:ascii="Times New Roman" w:hAnsi="Times New Roman" w:cs="Times New Roman"/>
          <w:bCs/>
          <w:sz w:val="24"/>
          <w:szCs w:val="24"/>
        </w:rPr>
        <w:t> : Monsieur MOREIRA</w:t>
      </w:r>
      <w:r w:rsidR="00CC0BE3">
        <w:rPr>
          <w:rFonts w:ascii="Times New Roman" w:hAnsi="Times New Roman" w:cs="Times New Roman"/>
          <w:bCs/>
          <w:sz w:val="24"/>
          <w:szCs w:val="24"/>
        </w:rPr>
        <w:t xml:space="preserve"> Georges</w:t>
      </w:r>
      <w:r w:rsidR="00066570">
        <w:rPr>
          <w:rFonts w:ascii="Times New Roman" w:hAnsi="Times New Roman" w:cs="Times New Roman"/>
          <w:bCs/>
          <w:sz w:val="24"/>
          <w:szCs w:val="24"/>
        </w:rPr>
        <w:t>.</w:t>
      </w:r>
      <w:r w:rsidR="00904296">
        <w:rPr>
          <w:rFonts w:ascii="Times New Roman" w:hAnsi="Times New Roman" w:cs="Times New Roman"/>
          <w:bCs/>
          <w:sz w:val="24"/>
          <w:szCs w:val="24"/>
        </w:rPr>
        <w:t xml:space="preserve"> Il rappelle les articles de loi :</w:t>
      </w:r>
    </w:p>
    <w:p w:rsidR="00904296" w:rsidRDefault="00904296" w:rsidP="00673363">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-Vu article 97 de la loi n°82.213 du 2 mars1982 modifiée relative aux droits et libertés des communes, des départements et des régions,</w:t>
      </w:r>
    </w:p>
    <w:p w:rsidR="00904296" w:rsidRDefault="00904296" w:rsidP="00673363">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Vu </w:t>
      </w:r>
      <w:r w:rsidR="00066570">
        <w:rPr>
          <w:rFonts w:ascii="Times New Roman" w:hAnsi="Times New Roman" w:cs="Times New Roman"/>
          <w:bCs/>
          <w:sz w:val="24"/>
          <w:szCs w:val="24"/>
        </w:rPr>
        <w:t>le décret n°82.979 du 19 novembre 1982 précisant les conditions d’octroi d’indemnités par les collectivités territoriales et leurs établissements publics aux agents des services extérieurs de l’Etat,</w:t>
      </w:r>
    </w:p>
    <w:p w:rsidR="00066570" w:rsidRDefault="00066570" w:rsidP="00673363">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90A81">
        <w:rPr>
          <w:rFonts w:ascii="Times New Roman" w:hAnsi="Times New Roman" w:cs="Times New Roman"/>
          <w:bCs/>
          <w:sz w:val="24"/>
          <w:szCs w:val="24"/>
        </w:rPr>
        <w:t>Vu l’arrêté interministériel du 16 septembre 1983 relatif aux indemnités allouées par les communes pour la confection des documents budgétaires,</w:t>
      </w:r>
    </w:p>
    <w:p w:rsidR="00A90A81" w:rsidRPr="00673363" w:rsidRDefault="00A90A81" w:rsidP="00673363">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Vu l’arrêté interministériel du 16 septembre 1883 relatif aux conditions d’attribution de l’indemnité de travail allouée aux comptables non centralisateur du Trésor chargés des fonctions de receveurs des communes et établissements publics locaux.</w:t>
      </w:r>
    </w:p>
    <w:p w:rsidR="00624246" w:rsidRDefault="00624246" w:rsidP="00624246">
      <w:pPr>
        <w:numPr>
          <w:ilvl w:val="0"/>
          <w:numId w:val="11"/>
        </w:numPr>
        <w:jc w:val="both"/>
        <w:rPr>
          <w:rFonts w:ascii="Times New Roman" w:hAnsi="Times New Roman" w:cs="Times New Roman"/>
          <w:b/>
          <w:bCs/>
          <w:i/>
          <w:iCs/>
          <w:sz w:val="24"/>
          <w:szCs w:val="24"/>
        </w:rPr>
      </w:pPr>
      <w:r w:rsidRPr="00512625">
        <w:rPr>
          <w:rFonts w:ascii="Times New Roman" w:hAnsi="Times New Roman" w:cs="Times New Roman"/>
          <w:b/>
          <w:bCs/>
          <w:i/>
          <w:iCs/>
          <w:sz w:val="24"/>
          <w:szCs w:val="24"/>
        </w:rPr>
        <w:t>Sur proposition de M. le Maire, le Conseil Munici</w:t>
      </w:r>
      <w:r w:rsidR="00E57811">
        <w:rPr>
          <w:rFonts w:ascii="Times New Roman" w:hAnsi="Times New Roman" w:cs="Times New Roman"/>
          <w:b/>
          <w:bCs/>
          <w:i/>
          <w:iCs/>
          <w:sz w:val="24"/>
          <w:szCs w:val="24"/>
        </w:rPr>
        <w:t>pal, à l’unanimité, décide :</w:t>
      </w:r>
    </w:p>
    <w:p w:rsidR="00E57811" w:rsidRDefault="00E57811" w:rsidP="00624246">
      <w:pPr>
        <w:numPr>
          <w:ilvl w:val="0"/>
          <w:numId w:val="11"/>
        </w:numPr>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De demander le concours du Receveur municipal pour assurer des prestations de conseil de l’assistance en matière budgétaire, économique, financière et comptable définies à l’article 1 de l’arrêté du 16 décembre 1983</w:t>
      </w:r>
    </w:p>
    <w:p w:rsidR="00E57811" w:rsidRDefault="00E57811" w:rsidP="00624246">
      <w:pPr>
        <w:numPr>
          <w:ilvl w:val="0"/>
          <w:numId w:val="11"/>
        </w:numPr>
        <w:jc w:val="both"/>
        <w:rPr>
          <w:rFonts w:ascii="Times New Roman" w:hAnsi="Times New Roman" w:cs="Times New Roman"/>
          <w:b/>
          <w:bCs/>
          <w:i/>
          <w:iCs/>
          <w:sz w:val="24"/>
          <w:szCs w:val="24"/>
        </w:rPr>
      </w:pPr>
      <w:r>
        <w:rPr>
          <w:rFonts w:ascii="Times New Roman" w:hAnsi="Times New Roman" w:cs="Times New Roman"/>
          <w:b/>
          <w:bCs/>
          <w:i/>
          <w:iCs/>
          <w:sz w:val="24"/>
          <w:szCs w:val="24"/>
        </w:rPr>
        <w:t>D’accorder l’indemnité de conseil au taux de 100% par an</w:t>
      </w:r>
    </w:p>
    <w:p w:rsidR="00E57811" w:rsidRDefault="002B67B6" w:rsidP="00624246">
      <w:pPr>
        <w:numPr>
          <w:ilvl w:val="0"/>
          <w:numId w:val="11"/>
        </w:numPr>
        <w:jc w:val="both"/>
        <w:rPr>
          <w:rFonts w:ascii="Times New Roman" w:hAnsi="Times New Roman" w:cs="Times New Roman"/>
          <w:b/>
          <w:bCs/>
          <w:i/>
          <w:iCs/>
          <w:sz w:val="24"/>
          <w:szCs w:val="24"/>
        </w:rPr>
      </w:pPr>
      <w:r>
        <w:rPr>
          <w:rFonts w:ascii="Times New Roman" w:hAnsi="Times New Roman" w:cs="Times New Roman"/>
          <w:b/>
          <w:bCs/>
          <w:i/>
          <w:iCs/>
          <w:sz w:val="24"/>
          <w:szCs w:val="24"/>
        </w:rPr>
        <w:t>Que cette indemnité sera calculée selon les bases définies à l’article 4 de l’arrêté interministériel  du 16 décembre 1983 précité et sera attribuée à MOREIRA Georges, Receveur municipal</w:t>
      </w:r>
    </w:p>
    <w:p w:rsidR="002B67B6" w:rsidRDefault="002B67B6" w:rsidP="00624246">
      <w:pPr>
        <w:numPr>
          <w:ilvl w:val="0"/>
          <w:numId w:val="11"/>
        </w:numPr>
        <w:jc w:val="both"/>
        <w:rPr>
          <w:rFonts w:ascii="Times New Roman" w:hAnsi="Times New Roman" w:cs="Times New Roman"/>
          <w:b/>
          <w:bCs/>
          <w:i/>
          <w:iCs/>
          <w:sz w:val="24"/>
          <w:szCs w:val="24"/>
        </w:rPr>
      </w:pPr>
      <w:r>
        <w:rPr>
          <w:rFonts w:ascii="Times New Roman" w:hAnsi="Times New Roman" w:cs="Times New Roman"/>
          <w:b/>
          <w:bCs/>
          <w:i/>
          <w:iCs/>
          <w:sz w:val="24"/>
          <w:szCs w:val="24"/>
        </w:rPr>
        <w:t>De lui accorder également l’indemnité de confection des documents budgétaires pour un montant de : 30,49 euros</w:t>
      </w:r>
    </w:p>
    <w:p w:rsidR="00362AF1" w:rsidRDefault="00362AF1" w:rsidP="007B69B0">
      <w:pPr>
        <w:jc w:val="both"/>
        <w:rPr>
          <w:rFonts w:ascii="Times New Roman" w:hAnsi="Times New Roman" w:cs="Times New Roman"/>
          <w:bCs/>
          <w:iCs/>
          <w:sz w:val="24"/>
          <w:szCs w:val="24"/>
        </w:rPr>
      </w:pPr>
    </w:p>
    <w:p w:rsidR="00951A3B" w:rsidRDefault="00051E23" w:rsidP="00313049">
      <w:pPr>
        <w:jc w:val="both"/>
        <w:rPr>
          <w:rFonts w:ascii="Times New Roman" w:hAnsi="Times New Roman" w:cs="Times New Roman"/>
          <w:bCs/>
          <w:sz w:val="24"/>
          <w:szCs w:val="24"/>
        </w:rPr>
      </w:pPr>
      <w:r>
        <w:rPr>
          <w:rFonts w:ascii="Times New Roman" w:hAnsi="Times New Roman" w:cs="Times New Roman"/>
          <w:b/>
          <w:bCs/>
          <w:sz w:val="24"/>
          <w:szCs w:val="24"/>
          <w:u w:val="single"/>
        </w:rPr>
        <w:t>Projet de délibération : Développement touristique et économique autour et dans la gare d’ALLONS - ARGENS</w:t>
      </w:r>
    </w:p>
    <w:p w:rsidR="00951A3B" w:rsidRDefault="002C366A" w:rsidP="00313049">
      <w:pPr>
        <w:jc w:val="both"/>
        <w:rPr>
          <w:rFonts w:ascii="Times New Roman" w:hAnsi="Times New Roman" w:cs="Times New Roman"/>
          <w:bCs/>
          <w:sz w:val="24"/>
          <w:szCs w:val="24"/>
        </w:rPr>
      </w:pPr>
      <w:r>
        <w:rPr>
          <w:rFonts w:ascii="Times New Roman" w:hAnsi="Times New Roman" w:cs="Times New Roman"/>
          <w:bCs/>
          <w:sz w:val="24"/>
          <w:szCs w:val="24"/>
        </w:rPr>
        <w:t>Monsieur le Maire rappelle au Conseil Municipal la volonté affiché de faire du développement économique un axe prioritaire de la présente mandature.</w:t>
      </w:r>
    </w:p>
    <w:p w:rsidR="002C366A" w:rsidRDefault="002C366A" w:rsidP="00313049">
      <w:pPr>
        <w:jc w:val="both"/>
        <w:rPr>
          <w:rFonts w:ascii="Times New Roman" w:hAnsi="Times New Roman" w:cs="Times New Roman"/>
          <w:bCs/>
          <w:sz w:val="24"/>
          <w:szCs w:val="24"/>
        </w:rPr>
      </w:pPr>
      <w:r>
        <w:rPr>
          <w:rFonts w:ascii="Times New Roman" w:hAnsi="Times New Roman" w:cs="Times New Roman"/>
          <w:bCs/>
          <w:sz w:val="24"/>
          <w:szCs w:val="24"/>
        </w:rPr>
        <w:t>Il est proposé au Conseil Municipal un projet de développement touristique autour et dans la gare d’Allons – Argens.</w:t>
      </w:r>
    </w:p>
    <w:p w:rsidR="00313DF2" w:rsidRPr="00A6083A" w:rsidRDefault="002C366A" w:rsidP="00A6083A">
      <w:pPr>
        <w:jc w:val="both"/>
        <w:rPr>
          <w:rFonts w:ascii="Times New Roman" w:hAnsi="Times New Roman" w:cs="Times New Roman"/>
          <w:bCs/>
          <w:sz w:val="24"/>
          <w:szCs w:val="24"/>
        </w:rPr>
      </w:pPr>
      <w:r>
        <w:rPr>
          <w:rFonts w:ascii="Times New Roman" w:hAnsi="Times New Roman" w:cs="Times New Roman"/>
          <w:bCs/>
          <w:sz w:val="24"/>
          <w:szCs w:val="24"/>
        </w:rPr>
        <w:t>Monsieur le Maire donne lecture d’un type de projet qui pourrait être envisagé sur le site.</w:t>
      </w:r>
    </w:p>
    <w:p w:rsidR="00313DF2" w:rsidRDefault="00313DF2" w:rsidP="00313DF2">
      <w:pPr>
        <w:pStyle w:val="NormalWeb"/>
        <w:spacing w:before="0" w:beforeAutospacing="0" w:after="0" w:afterAutospacing="0"/>
        <w:rPr>
          <w:rFonts w:ascii="Arial" w:hAnsi="Arial" w:cs="Arial"/>
          <w:color w:val="000000"/>
          <w:sz w:val="22"/>
          <w:szCs w:val="22"/>
        </w:rPr>
      </w:pPr>
    </w:p>
    <w:p w:rsidR="00313DF2" w:rsidRDefault="00313DF2" w:rsidP="00313DF2">
      <w:pPr>
        <w:pStyle w:val="NormalWeb"/>
        <w:spacing w:before="0" w:beforeAutospacing="0" w:after="0" w:afterAutospacing="0"/>
        <w:rPr>
          <w:rFonts w:ascii="Arial" w:hAnsi="Arial" w:cs="Arial"/>
          <w:color w:val="000000"/>
          <w:sz w:val="22"/>
          <w:szCs w:val="22"/>
        </w:rPr>
      </w:pPr>
    </w:p>
    <w:p w:rsidR="00313DF2" w:rsidRDefault="00313DF2" w:rsidP="00313DF2">
      <w:pPr>
        <w:pStyle w:val="NormalWeb"/>
        <w:spacing w:before="0" w:beforeAutospacing="0" w:after="0" w:afterAutospacing="0"/>
        <w:rPr>
          <w:rFonts w:ascii="Arial" w:hAnsi="Arial" w:cs="Arial"/>
          <w:color w:val="000000"/>
          <w:sz w:val="22"/>
          <w:szCs w:val="22"/>
        </w:rPr>
      </w:pPr>
    </w:p>
    <w:p w:rsidR="00313DF2" w:rsidRDefault="00313DF2" w:rsidP="00313DF2">
      <w:pPr>
        <w:pStyle w:val="NormalWeb"/>
        <w:spacing w:before="0" w:beforeAutospacing="0" w:after="0" w:afterAutospacing="0"/>
      </w:pPr>
      <w:r>
        <w:rPr>
          <w:rFonts w:ascii="Arial" w:hAnsi="Arial" w:cs="Arial"/>
          <w:color w:val="000000"/>
          <w:sz w:val="22"/>
          <w:szCs w:val="22"/>
        </w:rPr>
        <w:t>Catherine PLANTEROSE                                                                  LA MURE le 20 Août 2014</w:t>
      </w:r>
    </w:p>
    <w:p w:rsidR="00313DF2" w:rsidRDefault="00313DF2" w:rsidP="00313DF2">
      <w:pPr>
        <w:pStyle w:val="NormalWeb"/>
        <w:spacing w:before="0" w:beforeAutospacing="0" w:after="0" w:afterAutospacing="0"/>
      </w:pPr>
      <w:r>
        <w:rPr>
          <w:rFonts w:ascii="Arial" w:hAnsi="Arial" w:cs="Arial"/>
          <w:color w:val="000000"/>
          <w:sz w:val="22"/>
          <w:szCs w:val="22"/>
        </w:rPr>
        <w:t>Gérante SARL L’Arc en Verdon</w:t>
      </w:r>
    </w:p>
    <w:p w:rsidR="00313DF2" w:rsidRDefault="00313DF2" w:rsidP="00313DF2">
      <w:pPr>
        <w:pStyle w:val="NormalWeb"/>
        <w:spacing w:before="0" w:beforeAutospacing="0" w:after="0" w:afterAutospacing="0"/>
      </w:pPr>
      <w:r>
        <w:rPr>
          <w:rFonts w:ascii="Arial" w:hAnsi="Arial" w:cs="Arial"/>
          <w:color w:val="000000"/>
          <w:sz w:val="22"/>
          <w:szCs w:val="22"/>
        </w:rPr>
        <w:t>Les Ferrayes du Pré d’Ancilli</w:t>
      </w:r>
    </w:p>
    <w:p w:rsidR="00313DF2" w:rsidRDefault="00313DF2" w:rsidP="00313DF2">
      <w:pPr>
        <w:pStyle w:val="NormalWeb"/>
        <w:spacing w:before="0" w:beforeAutospacing="0" w:after="0" w:afterAutospacing="0"/>
      </w:pPr>
      <w:r>
        <w:rPr>
          <w:rFonts w:ascii="Arial" w:hAnsi="Arial" w:cs="Arial"/>
          <w:color w:val="000000"/>
          <w:sz w:val="22"/>
          <w:szCs w:val="22"/>
        </w:rPr>
        <w:t>04170 LA MURE ARGENS</w:t>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à                    Monsieur le Maire</w:t>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         Commune d’ALLONS 04170</w:t>
      </w:r>
    </w:p>
    <w:p w:rsidR="00313DF2" w:rsidRDefault="00313DF2" w:rsidP="00313DF2">
      <w:pPr>
        <w:spacing w:after="240"/>
      </w:pP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Monsieur,</w:t>
      </w:r>
    </w:p>
    <w:p w:rsidR="00313DF2" w:rsidRDefault="00313DF2" w:rsidP="00313DF2">
      <w:pPr>
        <w:spacing w:after="240"/>
      </w:pP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 xml:space="preserve">Depuis juin 2011, la SARL L’Arc en Verdon exerce son activité au Domaine de Vauclause, 04170 ALLONS, par le biais d’un prêt à usage consenti par la SCI La Vauclausienne, propriétaire du-dit Domaine. </w:t>
      </w:r>
    </w:p>
    <w:p w:rsidR="00313DF2" w:rsidRDefault="00313DF2" w:rsidP="00313DF2">
      <w:pPr>
        <w:pStyle w:val="NormalWeb"/>
        <w:spacing w:before="0" w:beforeAutospacing="0" w:after="0" w:afterAutospacing="0"/>
      </w:pPr>
      <w:r>
        <w:rPr>
          <w:rFonts w:ascii="Arial" w:hAnsi="Arial" w:cs="Arial"/>
          <w:color w:val="000000"/>
          <w:sz w:val="22"/>
          <w:szCs w:val="22"/>
        </w:rPr>
        <w:t>Comme vous le savez, fin juin 2014, les parts sociales de la ,SCI ont été vendues et il a été signifié que le prêt à usage ne serait pas reconduit à son terme, soit le 31 octobre 2015.</w:t>
      </w:r>
    </w:p>
    <w:p w:rsidR="00313DF2" w:rsidRDefault="00313DF2" w:rsidP="00313DF2">
      <w:pPr>
        <w:pStyle w:val="NormalWeb"/>
        <w:spacing w:before="0" w:beforeAutospacing="0" w:after="0" w:afterAutospacing="0"/>
      </w:pPr>
      <w:r>
        <w:rPr>
          <w:rFonts w:ascii="Arial" w:hAnsi="Arial" w:cs="Arial"/>
          <w:color w:val="000000"/>
          <w:sz w:val="22"/>
          <w:szCs w:val="22"/>
        </w:rPr>
        <w:t>Depuis lors, je réfléchis à un lieu pouvant recevoir mon activité tout en y développant de nouveaux projets,riche d’expérience de mes trois années d’exploitations.</w:t>
      </w:r>
    </w:p>
    <w:p w:rsidR="00313DF2" w:rsidRDefault="00313DF2" w:rsidP="00313DF2"/>
    <w:p w:rsidR="00313DF2" w:rsidRDefault="00313DF2" w:rsidP="00313DF2">
      <w:pPr>
        <w:pStyle w:val="NormalWeb"/>
        <w:spacing w:before="0" w:beforeAutospacing="0" w:after="0" w:afterAutospacing="0"/>
      </w:pPr>
      <w:r>
        <w:rPr>
          <w:rFonts w:ascii="Arial" w:hAnsi="Arial" w:cs="Arial"/>
          <w:color w:val="000000"/>
          <w:sz w:val="22"/>
          <w:szCs w:val="22"/>
        </w:rPr>
        <w:lastRenderedPageBreak/>
        <w:t>L’accueil et le soutien du conseil municipal que j’ai trouvé en la commune d’Allons, ainsi que ma bonne connaissance du territoire sont déterminants dans le choix de maintenir mon activité commerciale sur la commune.</w:t>
      </w:r>
    </w:p>
    <w:p w:rsidR="00313DF2" w:rsidRDefault="00313DF2" w:rsidP="00313DF2">
      <w:pPr>
        <w:pStyle w:val="NormalWeb"/>
        <w:spacing w:before="0" w:beforeAutospacing="0" w:after="0" w:afterAutospacing="0"/>
      </w:pPr>
      <w:r>
        <w:rPr>
          <w:rFonts w:ascii="Arial" w:hAnsi="Arial" w:cs="Arial"/>
          <w:color w:val="000000"/>
          <w:sz w:val="22"/>
          <w:szCs w:val="22"/>
        </w:rPr>
        <w:t>En 2010, mon projet “ Centre d’archerie en milieu naturel dans un environnement patrimonial” a reçu l’agrément et le soutien du programme LEADER du GAL Confluence autour du Verdon. Aussi il me semble cohérent de rester dans le même périmètre.</w:t>
      </w:r>
    </w:p>
    <w:p w:rsidR="00313DF2" w:rsidRDefault="00313DF2" w:rsidP="00313DF2"/>
    <w:p w:rsidR="00313DF2" w:rsidRDefault="00313DF2" w:rsidP="00313DF2">
      <w:pPr>
        <w:pStyle w:val="NormalWeb"/>
        <w:spacing w:before="0" w:beforeAutospacing="0" w:after="0" w:afterAutospacing="0"/>
      </w:pPr>
      <w:r>
        <w:rPr>
          <w:rFonts w:ascii="Arial" w:hAnsi="Arial" w:cs="Arial"/>
          <w:color w:val="000000"/>
          <w:sz w:val="22"/>
          <w:szCs w:val="22"/>
        </w:rPr>
        <w:t>Comme nous l’avons déjà évoqué ensemble, je confirme mon intérêt de déplacer mon activité sur et dans la halte Allons-Argens de la ligne des Chemins de Fer de Provence.</w:t>
      </w:r>
    </w:p>
    <w:p w:rsidR="00313DF2" w:rsidRDefault="00313DF2" w:rsidP="00313DF2">
      <w:pPr>
        <w:pStyle w:val="NormalWeb"/>
        <w:spacing w:before="0" w:beforeAutospacing="0" w:after="0" w:afterAutospacing="0"/>
      </w:pPr>
      <w:r>
        <w:rPr>
          <w:rFonts w:ascii="Arial" w:hAnsi="Arial" w:cs="Arial"/>
          <w:color w:val="000000"/>
          <w:sz w:val="22"/>
          <w:szCs w:val="22"/>
        </w:rPr>
        <w:t>Permettez-moi à nouveau de présenter les grandes lignes de mon projet adapté à la gare Allons-Argens</w:t>
      </w:r>
      <w:r>
        <w:t xml:space="preserve"> </w:t>
      </w:r>
      <w:r>
        <w:rPr>
          <w:rFonts w:ascii="Arial" w:hAnsi="Arial" w:cs="Arial"/>
          <w:color w:val="000000"/>
          <w:sz w:val="22"/>
          <w:szCs w:val="22"/>
        </w:rPr>
        <w:t>tel que je l’envisage:</w:t>
      </w:r>
    </w:p>
    <w:p w:rsidR="00313DF2" w:rsidRDefault="00313DF2" w:rsidP="00313DF2"/>
    <w:p w:rsidR="00313DF2" w:rsidRPr="0068311C" w:rsidRDefault="00313DF2" w:rsidP="00313DF2">
      <w:pPr>
        <w:pStyle w:val="NormalWeb"/>
        <w:spacing w:before="0" w:beforeAutospacing="0" w:after="0" w:afterAutospacing="0"/>
        <w:ind w:left="360"/>
        <w:textAlignment w:val="baseline"/>
        <w:rPr>
          <w:rFonts w:ascii="Arial" w:hAnsi="Arial" w:cs="Arial"/>
          <w:b/>
          <w:color w:val="000000"/>
        </w:rPr>
      </w:pPr>
      <w:r w:rsidRPr="0068311C">
        <w:rPr>
          <w:rFonts w:ascii="Arial" w:hAnsi="Arial" w:cs="Arial"/>
          <w:b/>
          <w:color w:val="000000"/>
        </w:rPr>
        <w:t>Un aménagement paysager alliant le patrimoine ferroviaire au site historique de Vauclause</w:t>
      </w:r>
    </w:p>
    <w:p w:rsidR="00313DF2" w:rsidRPr="0068311C" w:rsidRDefault="00313DF2" w:rsidP="00313DF2">
      <w:pPr>
        <w:rPr>
          <w:b/>
        </w:rPr>
      </w:pPr>
    </w:p>
    <w:p w:rsidR="00313DF2" w:rsidRDefault="00313DF2" w:rsidP="00313DF2">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jardin d’agrément, plantes tinctoriales </w:t>
      </w:r>
    </w:p>
    <w:p w:rsidR="00313DF2" w:rsidRDefault="00313DF2" w:rsidP="00313DF2">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carré de flore alpine</w:t>
      </w:r>
    </w:p>
    <w:p w:rsidR="00313DF2" w:rsidRDefault="00313DF2" w:rsidP="00313DF2">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carré de simples</w:t>
      </w:r>
    </w:p>
    <w:p w:rsidR="00313DF2" w:rsidRDefault="00313DF2" w:rsidP="00313DF2">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potager en carré de légumes anciens</w:t>
      </w:r>
    </w:p>
    <w:p w:rsidR="00313DF2" w:rsidRDefault="00313DF2" w:rsidP="00313DF2">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carré de céréales anciennes</w:t>
      </w:r>
    </w:p>
    <w:p w:rsidR="00313DF2" w:rsidRDefault="00313DF2" w:rsidP="00313DF2">
      <w:pPr>
        <w:pStyle w:val="NormalWeb"/>
        <w:spacing w:before="0" w:beforeAutospacing="0" w:after="0" w:afterAutospacing="0"/>
        <w:ind w:left="360"/>
        <w:textAlignment w:val="baseline"/>
        <w:rPr>
          <w:rFonts w:ascii="Arial" w:hAnsi="Arial" w:cs="Arial"/>
          <w:color w:val="000000"/>
          <w:sz w:val="22"/>
          <w:szCs w:val="22"/>
        </w:rPr>
      </w:pPr>
    </w:p>
    <w:p w:rsidR="00313DF2" w:rsidRDefault="00313DF2" w:rsidP="00313DF2">
      <w:pPr>
        <w:pStyle w:val="NormalWeb"/>
        <w:spacing w:before="0" w:beforeAutospacing="0" w:after="0" w:afterAutospacing="0"/>
        <w:ind w:left="360"/>
        <w:textAlignment w:val="baseline"/>
        <w:rPr>
          <w:rFonts w:ascii="Arial" w:hAnsi="Arial" w:cs="Arial"/>
          <w:b/>
          <w:color w:val="000000"/>
          <w:sz w:val="22"/>
          <w:szCs w:val="22"/>
        </w:rPr>
      </w:pPr>
      <w:r w:rsidRPr="0068311C">
        <w:rPr>
          <w:rFonts w:ascii="Arial" w:hAnsi="Arial" w:cs="Arial"/>
          <w:b/>
          <w:color w:val="000000"/>
          <w:sz w:val="22"/>
          <w:szCs w:val="22"/>
        </w:rPr>
        <w:t>Un espace d’accueil</w:t>
      </w:r>
    </w:p>
    <w:p w:rsidR="00313DF2" w:rsidRDefault="00313DF2" w:rsidP="00313DF2">
      <w:pPr>
        <w:pStyle w:val="NormalWeb"/>
        <w:spacing w:before="0" w:beforeAutospacing="0" w:after="0" w:afterAutospacing="0"/>
        <w:ind w:left="360"/>
        <w:textAlignment w:val="baseline"/>
        <w:rPr>
          <w:rFonts w:ascii="Arial" w:hAnsi="Arial" w:cs="Arial"/>
          <w:b/>
          <w:color w:val="000000"/>
          <w:sz w:val="22"/>
          <w:szCs w:val="22"/>
        </w:rPr>
      </w:pPr>
    </w:p>
    <w:p w:rsidR="00313DF2" w:rsidRPr="0068311C" w:rsidRDefault="00313DF2" w:rsidP="00313DF2">
      <w:pPr>
        <w:pStyle w:val="NormalWeb"/>
        <w:spacing w:before="0" w:beforeAutospacing="0" w:after="0" w:afterAutospacing="0"/>
        <w:ind w:left="360"/>
        <w:textAlignment w:val="baseline"/>
        <w:rPr>
          <w:rFonts w:ascii="Arial" w:hAnsi="Arial" w:cs="Arial"/>
          <w:i/>
          <w:color w:val="000000"/>
          <w:sz w:val="22"/>
          <w:szCs w:val="22"/>
        </w:rPr>
      </w:pPr>
      <w:r w:rsidRPr="0068311C">
        <w:rPr>
          <w:rFonts w:ascii="Arial" w:hAnsi="Arial" w:cs="Arial"/>
          <w:i/>
          <w:color w:val="000000"/>
          <w:sz w:val="22"/>
          <w:szCs w:val="22"/>
        </w:rPr>
        <w:t xml:space="preserve"> Une activité de pleine nature permanente</w:t>
      </w:r>
    </w:p>
    <w:p w:rsidR="00313DF2" w:rsidRPr="0068311C" w:rsidRDefault="00313DF2" w:rsidP="00313DF2">
      <w:pPr>
        <w:rPr>
          <w:i/>
        </w:rPr>
      </w:pPr>
    </w:p>
    <w:p w:rsidR="00313DF2" w:rsidRDefault="00313DF2" w:rsidP="00313DF2">
      <w:pPr>
        <w:pStyle w:val="NormalWeb"/>
        <w:spacing w:before="0" w:beforeAutospacing="0" w:after="0" w:afterAutospacing="0"/>
      </w:pPr>
      <w:r>
        <w:rPr>
          <w:rFonts w:ascii="Arial" w:hAnsi="Arial" w:cs="Arial"/>
          <w:color w:val="000000"/>
          <w:sz w:val="22"/>
          <w:szCs w:val="22"/>
        </w:rPr>
        <w:t>             Le tir à l’arc avec cours d’initiation et de perfectionnement, parcours découverte de tir sur cibles   volumétriques. Voir développement possible pour création d’autres parcours sur la commune.</w:t>
      </w:r>
    </w:p>
    <w:p w:rsidR="00313DF2" w:rsidRDefault="00313DF2" w:rsidP="00313DF2"/>
    <w:p w:rsidR="00313DF2" w:rsidRDefault="00313DF2" w:rsidP="00313DF2">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Bureau multi-activités, partage des ressources</w:t>
      </w:r>
    </w:p>
    <w:p w:rsidR="00313DF2" w:rsidRDefault="00313DF2" w:rsidP="00313DF2"/>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Un point de rendez-vous et d’accueil pour prestataires/clients/pratiquants autonomes d’APN ou de loisirs. Actuellement, l’on constate déjà qu’à toute proximité se trouve le point d’embarquement et  débarquement des sports d’eau vive, sentier de randonnée pédestre, accès pour le tourisme pèche.</w:t>
      </w:r>
    </w:p>
    <w:p w:rsidR="00313DF2" w:rsidRDefault="00313DF2" w:rsidP="00313DF2">
      <w:pPr>
        <w:pStyle w:val="NormalWeb"/>
        <w:spacing w:before="0" w:beforeAutospacing="0" w:after="0" w:afterAutospacing="0"/>
      </w:pPr>
    </w:p>
    <w:p w:rsidR="00313DF2" w:rsidRDefault="00313DF2" w:rsidP="00313DF2">
      <w:pPr>
        <w:pStyle w:val="NormalWeb"/>
        <w:spacing w:before="0" w:beforeAutospacing="0" w:after="0" w:afterAutospacing="0"/>
        <w:ind w:right="-789"/>
      </w:pPr>
      <w:r>
        <w:rPr>
          <w:rFonts w:ascii="Arial" w:hAnsi="Arial" w:cs="Arial"/>
          <w:color w:val="000000"/>
          <w:sz w:val="22"/>
          <w:szCs w:val="22"/>
        </w:rPr>
        <w:t>      Un accord de principe de future collaboration avec prestataire de VTT électrique basé à Digne.</w:t>
      </w:r>
    </w:p>
    <w:p w:rsidR="00313DF2" w:rsidRDefault="00313DF2" w:rsidP="00313DF2"/>
    <w:p w:rsidR="00313DF2" w:rsidRDefault="00313DF2" w:rsidP="00313DF2">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Exposition permanente autour de l’archerie</w:t>
      </w:r>
    </w:p>
    <w:p w:rsidR="00313DF2" w:rsidRDefault="00313DF2" w:rsidP="00313DF2"/>
    <w:p w:rsidR="00313DF2" w:rsidRDefault="00313DF2" w:rsidP="00313DF2">
      <w:pPr>
        <w:pStyle w:val="NormalWeb"/>
        <w:numPr>
          <w:ilvl w:val="0"/>
          <w:numId w:val="2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Exposition temporaire pour artistes locaux</w:t>
      </w:r>
    </w:p>
    <w:p w:rsidR="00313DF2" w:rsidRDefault="00313DF2" w:rsidP="00313DF2"/>
    <w:p w:rsidR="00313DF2" w:rsidRDefault="00313DF2" w:rsidP="00313DF2">
      <w:pPr>
        <w:pStyle w:val="Normal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Point d’informations et de renseignements sur le territoire</w:t>
      </w:r>
    </w:p>
    <w:p w:rsidR="00313DF2" w:rsidRDefault="00313DF2" w:rsidP="00313DF2"/>
    <w:p w:rsidR="00313DF2" w:rsidRDefault="00313DF2" w:rsidP="00313DF2">
      <w:pPr>
        <w:pStyle w:val="NormalWeb"/>
        <w:numPr>
          <w:ilvl w:val="0"/>
          <w:numId w:val="2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Valorisation patrimoniale de Vauclause et d’Allons</w:t>
      </w:r>
    </w:p>
    <w:p w:rsidR="00313DF2" w:rsidRDefault="00313DF2" w:rsidP="00313DF2">
      <w:pPr>
        <w:spacing w:after="240"/>
      </w:pPr>
    </w:p>
    <w:p w:rsidR="00313DF2" w:rsidRDefault="00313DF2" w:rsidP="00313DF2">
      <w:pPr>
        <w:pStyle w:val="NormalWeb"/>
        <w:numPr>
          <w:ilvl w:val="0"/>
          <w:numId w:val="2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Un espace atelier</w:t>
      </w:r>
    </w:p>
    <w:p w:rsidR="00313DF2" w:rsidRDefault="00313DF2" w:rsidP="00313DF2"/>
    <w:p w:rsidR="00313DF2" w:rsidRDefault="00313DF2" w:rsidP="00313DF2">
      <w:pPr>
        <w:pStyle w:val="NormalWeb"/>
        <w:numPr>
          <w:ilvl w:val="0"/>
          <w:numId w:val="2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un atelier ponctuel de forge ou plus permanent si le lieu le permet (accord de </w:t>
      </w:r>
    </w:p>
    <w:p w:rsidR="00313DF2" w:rsidRDefault="00313DF2" w:rsidP="00313DF2">
      <w:pPr>
        <w:pStyle w:val="NormalWeb"/>
        <w:spacing w:before="0" w:beforeAutospacing="0" w:after="0" w:afterAutospacing="0"/>
      </w:pPr>
      <w:r>
        <w:rPr>
          <w:rFonts w:ascii="Arial" w:hAnsi="Arial" w:cs="Arial"/>
          <w:color w:val="000000"/>
          <w:sz w:val="22"/>
          <w:szCs w:val="22"/>
        </w:rPr>
        <w:t>                                   principe avec l’artisan)</w:t>
      </w:r>
    </w:p>
    <w:p w:rsidR="00313DF2" w:rsidRDefault="00313DF2" w:rsidP="00313DF2">
      <w:pPr>
        <w:pStyle w:val="NormalWeb"/>
        <w:numPr>
          <w:ilvl w:val="0"/>
          <w:numId w:val="2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atelier ponctuel de bourrellerie ( accord de principe avec l’artisan)</w:t>
      </w:r>
    </w:p>
    <w:p w:rsidR="00313DF2" w:rsidRDefault="00313DF2" w:rsidP="00313DF2">
      <w:pPr>
        <w:pStyle w:val="NormalWeb"/>
        <w:numPr>
          <w:ilvl w:val="0"/>
          <w:numId w:val="2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espace accueillant des stages ou travail d’artisans et artisans d’art</w:t>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 stage  de fabrication d’arcs primitifs, accord de principe avec le prestataire)</w:t>
      </w:r>
    </w:p>
    <w:p w:rsidR="00313DF2" w:rsidRDefault="00313DF2" w:rsidP="00313DF2"/>
    <w:p w:rsidR="00313DF2" w:rsidRDefault="00313DF2" w:rsidP="00313DF2">
      <w:pPr>
        <w:pStyle w:val="NormalWeb"/>
        <w:numPr>
          <w:ilvl w:val="0"/>
          <w:numId w:val="2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Organisation et création d’évènements de loisirs, culturels, sportifs.</w:t>
      </w:r>
    </w:p>
    <w:p w:rsidR="00313DF2" w:rsidRDefault="00313DF2" w:rsidP="00313DF2"/>
    <w:p w:rsidR="00313DF2" w:rsidRDefault="00313DF2" w:rsidP="00313DF2">
      <w:pPr>
        <w:pStyle w:val="NormalWeb"/>
        <w:numPr>
          <w:ilvl w:val="0"/>
          <w:numId w:val="2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Espace de soins corporels et thérapeutiques</w:t>
      </w:r>
    </w:p>
    <w:p w:rsidR="00313DF2" w:rsidRDefault="00313DF2" w:rsidP="00313DF2"/>
    <w:p w:rsidR="00313DF2" w:rsidRDefault="00313DF2" w:rsidP="00313DF2">
      <w:pPr>
        <w:pStyle w:val="NormalWeb"/>
        <w:numPr>
          <w:ilvl w:val="0"/>
          <w:numId w:val="2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permanence hebdomadaire de shiatsu, reïki, réflexologie plantaire (accord de </w:t>
      </w:r>
    </w:p>
    <w:p w:rsidR="00313DF2" w:rsidRDefault="00313DF2" w:rsidP="00313DF2">
      <w:pPr>
        <w:pStyle w:val="NormalWeb"/>
        <w:spacing w:before="0" w:beforeAutospacing="0" w:after="0" w:afterAutospacing="0"/>
      </w:pPr>
      <w:r>
        <w:rPr>
          <w:rFonts w:ascii="Arial" w:hAnsi="Arial" w:cs="Arial"/>
          <w:color w:val="000000"/>
          <w:sz w:val="22"/>
          <w:szCs w:val="22"/>
        </w:rPr>
        <w:t>                                   principe avec le prestataire).</w:t>
      </w:r>
    </w:p>
    <w:p w:rsidR="00313DF2" w:rsidRDefault="00313DF2" w:rsidP="00313DF2"/>
    <w:p w:rsidR="00313DF2" w:rsidRDefault="00313DF2" w:rsidP="00313DF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Boutique</w:t>
      </w:r>
    </w:p>
    <w:p w:rsidR="00313DF2" w:rsidRDefault="00313DF2" w:rsidP="00313DF2"/>
    <w:p w:rsidR="00313DF2" w:rsidRDefault="00313DF2" w:rsidP="00313DF2">
      <w:pPr>
        <w:pStyle w:val="NormalWeb"/>
        <w:numPr>
          <w:ilvl w:val="0"/>
          <w:numId w:val="3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petit matériel d’archerie</w:t>
      </w:r>
    </w:p>
    <w:p w:rsidR="00313DF2" w:rsidRDefault="00313DF2" w:rsidP="00313DF2">
      <w:pPr>
        <w:pStyle w:val="NormalWeb"/>
        <w:numPr>
          <w:ilvl w:val="0"/>
          <w:numId w:val="3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produits de producteurs locaux</w:t>
      </w:r>
    </w:p>
    <w:p w:rsidR="00313DF2" w:rsidRDefault="00313DF2" w:rsidP="00313DF2">
      <w:pPr>
        <w:pStyle w:val="NormalWeb"/>
        <w:numPr>
          <w:ilvl w:val="0"/>
          <w:numId w:val="3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produits d’artisans et artisans d’art</w:t>
      </w:r>
    </w:p>
    <w:p w:rsidR="00313DF2" w:rsidRDefault="00313DF2" w:rsidP="00313DF2">
      <w:pPr>
        <w:pStyle w:val="NormalWeb"/>
        <w:numPr>
          <w:ilvl w:val="0"/>
          <w:numId w:val="3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point relais de “La Ruche qui dit oui”</w:t>
      </w:r>
    </w:p>
    <w:p w:rsidR="00313DF2" w:rsidRDefault="00313DF2" w:rsidP="00313DF2"/>
    <w:p w:rsidR="00313DF2" w:rsidRDefault="00313DF2" w:rsidP="00313DF2">
      <w:pPr>
        <w:pStyle w:val="NormalWeb"/>
        <w:numPr>
          <w:ilvl w:val="0"/>
          <w:numId w:val="3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Salon de thé</w:t>
      </w:r>
    </w:p>
    <w:p w:rsidR="00313DF2" w:rsidRDefault="00313DF2" w:rsidP="00313DF2"/>
    <w:p w:rsidR="00313DF2" w:rsidRDefault="00313DF2" w:rsidP="00313DF2">
      <w:pPr>
        <w:pStyle w:val="NormalWeb"/>
        <w:numPr>
          <w:ilvl w:val="0"/>
          <w:numId w:val="3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Dégustation de produits locaux</w:t>
      </w:r>
    </w:p>
    <w:p w:rsidR="00313DF2" w:rsidRDefault="00313DF2" w:rsidP="00313DF2"/>
    <w:p w:rsidR="00313DF2" w:rsidRDefault="00313DF2" w:rsidP="00313DF2">
      <w:pPr>
        <w:pStyle w:val="NormalWeb"/>
        <w:numPr>
          <w:ilvl w:val="0"/>
          <w:numId w:val="3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partage des ressources, mise à disposition de la cuisine à d’autres cuisiniers </w:t>
      </w:r>
    </w:p>
    <w:p w:rsidR="00313DF2" w:rsidRDefault="00313DF2" w:rsidP="00313DF2">
      <w:pPr>
        <w:pStyle w:val="NormalWeb"/>
        <w:spacing w:before="0" w:beforeAutospacing="0" w:after="0" w:afterAutospacing="0"/>
      </w:pPr>
      <w:r>
        <w:rPr>
          <w:rFonts w:ascii="Arial" w:hAnsi="Arial" w:cs="Arial"/>
          <w:color w:val="000000"/>
          <w:sz w:val="22"/>
          <w:szCs w:val="22"/>
        </w:rPr>
        <w:t>                                   pour animations ponctuelles</w:t>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p>
    <w:p w:rsidR="00313DF2" w:rsidRDefault="00313DF2" w:rsidP="00313DF2">
      <w:pPr>
        <w:pStyle w:val="NormalWeb"/>
        <w:spacing w:before="0" w:beforeAutospacing="0" w:after="0" w:afterAutospacing="0"/>
      </w:pPr>
      <w:r>
        <w:rPr>
          <w:rFonts w:ascii="Arial" w:hAnsi="Arial" w:cs="Arial"/>
          <w:color w:val="000000"/>
          <w:sz w:val="22"/>
          <w:szCs w:val="22"/>
        </w:rPr>
        <w:t>        Ce projet, si sa réalisation peut voir le jour ,s’inscrit dans la dynamique économique d’un éco-tourisme de qualité qui nous importe. Cependant, afin d’évaluer la faisabilité de ma part, je souhaiterais au préalable visiter l’intérieur de la Gare et avoir des réponses à mes interrogations, sur les points suivants :</w:t>
      </w:r>
    </w:p>
    <w:p w:rsidR="00313DF2" w:rsidRDefault="00313DF2" w:rsidP="00313DF2">
      <w:pPr>
        <w:pStyle w:val="NormalWeb"/>
        <w:spacing w:before="0" w:beforeAutospacing="0" w:after="0" w:afterAutospacing="0"/>
      </w:pPr>
      <w:r>
        <w:rPr>
          <w:rFonts w:ascii="Arial" w:hAnsi="Arial" w:cs="Arial"/>
          <w:color w:val="000000"/>
          <w:sz w:val="22"/>
          <w:szCs w:val="22"/>
        </w:rPr>
        <w:t>            </w:t>
      </w:r>
    </w:p>
    <w:p w:rsidR="00313DF2" w:rsidRDefault="00313DF2" w:rsidP="00313DF2">
      <w:pPr>
        <w:pStyle w:val="NormalWeb"/>
        <w:numPr>
          <w:ilvl w:val="0"/>
          <w:numId w:val="3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Prise en charge par les institutions de la mise au norme d’un ERP(eau, électricité, assainissement, accessibilité) et sécurisation des abords , le long de la voie ferrée. Aménagement d’un espace cuisine aux normes</w:t>
      </w:r>
    </w:p>
    <w:p w:rsidR="00313DF2" w:rsidRDefault="00313DF2" w:rsidP="00313DF2">
      <w:pPr>
        <w:pStyle w:val="NormalWeb"/>
        <w:numPr>
          <w:ilvl w:val="0"/>
          <w:numId w:val="36"/>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Aide à l'aménagement de l’espace paysager</w:t>
      </w:r>
    </w:p>
    <w:p w:rsidR="00313DF2" w:rsidRDefault="00313DF2" w:rsidP="00313DF2">
      <w:pPr>
        <w:pStyle w:val="NormalWeb"/>
        <w:numPr>
          <w:ilvl w:val="0"/>
          <w:numId w:val="3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Utilisation de la gare et de ses abords dans leurs totalité</w:t>
      </w:r>
    </w:p>
    <w:p w:rsidR="00313DF2" w:rsidRDefault="00313DF2" w:rsidP="00313DF2">
      <w:pPr>
        <w:pStyle w:val="NormalWeb"/>
        <w:numPr>
          <w:ilvl w:val="0"/>
          <w:numId w:val="3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Mise en place opérationnelle pour la saison 2016</w:t>
      </w:r>
    </w:p>
    <w:p w:rsidR="00313DF2" w:rsidRDefault="00313DF2" w:rsidP="00313DF2">
      <w:pPr>
        <w:pStyle w:val="NormalWeb"/>
        <w:numPr>
          <w:ilvl w:val="0"/>
          <w:numId w:val="3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Implication de la CP dans la communication, voire politique tarifaire adaptée</w:t>
      </w:r>
    </w:p>
    <w:p w:rsidR="00313DF2" w:rsidRDefault="00313DF2" w:rsidP="00313DF2">
      <w:pPr>
        <w:pStyle w:val="NormalWeb"/>
        <w:numPr>
          <w:ilvl w:val="0"/>
          <w:numId w:val="3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Type de contrat d’exploitation à définir ( DSP, bail commercial…) et contrepartie financière modérée.</w:t>
      </w:r>
    </w:p>
    <w:p w:rsidR="00313DF2" w:rsidRDefault="00313DF2" w:rsidP="00313DF2"/>
    <w:p w:rsidR="00313DF2" w:rsidRDefault="00313DF2" w:rsidP="00313DF2">
      <w:pPr>
        <w:pStyle w:val="NormalWeb"/>
        <w:spacing w:before="0" w:beforeAutospacing="0" w:after="0" w:afterAutospacing="0"/>
      </w:pPr>
      <w:r>
        <w:rPr>
          <w:rStyle w:val="apple-tab-span"/>
          <w:rFonts w:ascii="Arial" w:hAnsi="Arial" w:cs="Arial"/>
          <w:color w:val="000000"/>
          <w:sz w:val="28"/>
          <w:szCs w:val="28"/>
        </w:rPr>
        <w:tab/>
      </w:r>
      <w:r>
        <w:rPr>
          <w:rStyle w:val="apple-tab-span"/>
          <w:rFonts w:ascii="Arial" w:hAnsi="Arial" w:cs="Arial"/>
          <w:color w:val="000000"/>
          <w:sz w:val="28"/>
          <w:szCs w:val="28"/>
        </w:rPr>
        <w:tab/>
      </w:r>
      <w:r>
        <w:rPr>
          <w:rStyle w:val="apple-tab-span"/>
          <w:rFonts w:ascii="Arial" w:hAnsi="Arial" w:cs="Arial"/>
          <w:color w:val="000000"/>
          <w:sz w:val="28"/>
          <w:szCs w:val="28"/>
        </w:rPr>
        <w:tab/>
      </w:r>
      <w:r>
        <w:rPr>
          <w:rStyle w:val="apple-tab-span"/>
          <w:rFonts w:ascii="Arial" w:hAnsi="Arial" w:cs="Arial"/>
          <w:color w:val="000000"/>
          <w:sz w:val="28"/>
          <w:szCs w:val="28"/>
        </w:rPr>
        <w:tab/>
      </w:r>
      <w:r>
        <w:rPr>
          <w:rStyle w:val="apple-tab-span"/>
          <w:rFonts w:ascii="Arial" w:hAnsi="Arial" w:cs="Arial"/>
          <w:color w:val="000000"/>
          <w:sz w:val="28"/>
          <w:szCs w:val="28"/>
        </w:rPr>
        <w:tab/>
      </w:r>
      <w:r>
        <w:rPr>
          <w:rFonts w:ascii="Arial" w:hAnsi="Arial" w:cs="Arial"/>
          <w:color w:val="000000"/>
          <w:sz w:val="22"/>
          <w:szCs w:val="22"/>
        </w:rPr>
        <w:t>                   </w:t>
      </w:r>
    </w:p>
    <w:p w:rsidR="00313DF2" w:rsidRDefault="00313DF2" w:rsidP="00313DF2">
      <w:pPr>
        <w:pStyle w:val="NormalWeb"/>
        <w:spacing w:before="0" w:beforeAutospacing="0" w:after="0" w:afterAutospacing="0"/>
      </w:pPr>
      <w:r>
        <w:rPr>
          <w:rStyle w:val="apple-tab-span"/>
          <w:rFonts w:ascii="Arial" w:hAnsi="Arial" w:cs="Arial"/>
          <w:color w:val="000000"/>
          <w:sz w:val="22"/>
          <w:szCs w:val="22"/>
        </w:rPr>
        <w:tab/>
      </w:r>
      <w:r>
        <w:rPr>
          <w:rFonts w:ascii="Arial" w:hAnsi="Arial" w:cs="Arial"/>
          <w:color w:val="000000"/>
          <w:sz w:val="22"/>
          <w:szCs w:val="22"/>
        </w:rPr>
        <w:t>Dans l’attente d’une réponse, je vous prie d’agréer, Monsieur le Maire, l’expression de mes</w:t>
      </w:r>
      <w:r w:rsidR="00A6083A">
        <w:t xml:space="preserve"> </w:t>
      </w:r>
      <w:r w:rsidR="00A6083A">
        <w:rPr>
          <w:rFonts w:ascii="Arial" w:hAnsi="Arial" w:cs="Arial"/>
          <w:color w:val="000000"/>
          <w:sz w:val="22"/>
          <w:szCs w:val="22"/>
        </w:rPr>
        <w:t>respectueuses</w:t>
      </w:r>
      <w:r>
        <w:rPr>
          <w:rFonts w:ascii="Arial" w:hAnsi="Arial" w:cs="Arial"/>
          <w:color w:val="000000"/>
          <w:sz w:val="22"/>
          <w:szCs w:val="22"/>
        </w:rPr>
        <w:t xml:space="preserve"> salutations.</w:t>
      </w:r>
    </w:p>
    <w:p w:rsidR="00313DF2" w:rsidRDefault="00313DF2" w:rsidP="00313049">
      <w:pPr>
        <w:jc w:val="both"/>
        <w:rPr>
          <w:rFonts w:ascii="Times New Roman" w:hAnsi="Times New Roman" w:cs="Times New Roman"/>
          <w:bCs/>
          <w:sz w:val="24"/>
          <w:szCs w:val="24"/>
        </w:rPr>
      </w:pPr>
    </w:p>
    <w:p w:rsidR="00313DF2" w:rsidRDefault="009612F6" w:rsidP="00313049">
      <w:pPr>
        <w:jc w:val="both"/>
        <w:rPr>
          <w:rFonts w:ascii="Tahoma" w:hAnsi="Tahoma" w:cs="Tahoma"/>
          <w:color w:val="444444"/>
          <w:sz w:val="20"/>
          <w:szCs w:val="20"/>
        </w:rPr>
      </w:pPr>
      <w:r>
        <w:rPr>
          <w:rFonts w:ascii="Times New Roman" w:hAnsi="Times New Roman" w:cs="Times New Roman"/>
          <w:bCs/>
          <w:sz w:val="24"/>
          <w:szCs w:val="24"/>
        </w:rPr>
        <w:t>Monsieur Jean Ma</w:t>
      </w:r>
      <w:r w:rsidR="00307915">
        <w:rPr>
          <w:rFonts w:ascii="Times New Roman" w:hAnsi="Times New Roman" w:cs="Times New Roman"/>
          <w:bCs/>
          <w:sz w:val="24"/>
          <w:szCs w:val="24"/>
        </w:rPr>
        <w:t>rie Pautrat</w:t>
      </w:r>
      <w:r>
        <w:rPr>
          <w:rFonts w:ascii="Times New Roman" w:hAnsi="Times New Roman" w:cs="Times New Roman"/>
          <w:bCs/>
          <w:sz w:val="24"/>
          <w:szCs w:val="24"/>
        </w:rPr>
        <w:t xml:space="preserve"> informe du projet de</w:t>
      </w:r>
      <w:r w:rsidR="00A6083A">
        <w:rPr>
          <w:rFonts w:ascii="Times New Roman" w:hAnsi="Times New Roman" w:cs="Times New Roman"/>
          <w:bCs/>
          <w:sz w:val="24"/>
          <w:szCs w:val="24"/>
        </w:rPr>
        <w:t xml:space="preserve"> politique actuelle de développement commun</w:t>
      </w:r>
      <w:r>
        <w:rPr>
          <w:rFonts w:ascii="Times New Roman" w:hAnsi="Times New Roman" w:cs="Times New Roman"/>
          <w:bCs/>
          <w:sz w:val="24"/>
          <w:szCs w:val="24"/>
        </w:rPr>
        <w:t xml:space="preserve"> (Parc Naturel Régional du Verdon et Pays A3V) d’une stratégie touristique autour du Verdon de sa source à la confluence. Dans ce cadre, notre projet pourrait être un des premiers dossiers de 2015</w:t>
      </w:r>
      <w:r>
        <w:rPr>
          <w:rFonts w:ascii="Tahoma" w:hAnsi="Tahoma" w:cs="Tahoma"/>
          <w:color w:val="444444"/>
          <w:sz w:val="20"/>
          <w:szCs w:val="20"/>
        </w:rPr>
        <w:t>.</w:t>
      </w:r>
    </w:p>
    <w:p w:rsidR="009612F6" w:rsidRDefault="009612F6" w:rsidP="00313049">
      <w:pPr>
        <w:jc w:val="both"/>
        <w:rPr>
          <w:rFonts w:ascii="Times New Roman" w:hAnsi="Times New Roman" w:cs="Times New Roman"/>
          <w:bCs/>
          <w:sz w:val="24"/>
          <w:szCs w:val="24"/>
        </w:rPr>
      </w:pPr>
      <w:r>
        <w:rPr>
          <w:rFonts w:ascii="Times New Roman" w:hAnsi="Times New Roman" w:cs="Times New Roman"/>
          <w:bCs/>
          <w:sz w:val="24"/>
          <w:szCs w:val="24"/>
        </w:rPr>
        <w:t>Il rappelle l’historique des démarches et réflexions qui amènent à ce projet de délibération.</w:t>
      </w:r>
    </w:p>
    <w:p w:rsidR="009612F6" w:rsidRDefault="009612F6" w:rsidP="00313049">
      <w:pPr>
        <w:jc w:val="both"/>
        <w:rPr>
          <w:rFonts w:ascii="Times New Roman" w:hAnsi="Times New Roman" w:cs="Times New Roman"/>
          <w:bCs/>
          <w:sz w:val="24"/>
          <w:szCs w:val="24"/>
        </w:rPr>
      </w:pPr>
      <w:r>
        <w:rPr>
          <w:rFonts w:ascii="Times New Roman" w:hAnsi="Times New Roman" w:cs="Times New Roman"/>
          <w:bCs/>
          <w:sz w:val="24"/>
          <w:szCs w:val="24"/>
        </w:rPr>
        <w:t>Comme l’a rappelé précédemment un Conseiller, l’avenir de la Commune s’est sa jeunesse. Ce projet s’inscrit pleinement dans cette affirmation et c’est pourquoi le Conseil doit avoir une politique ambitieuse qui corresponde au mandat donné aux dernières élections.</w:t>
      </w:r>
    </w:p>
    <w:p w:rsidR="009612F6" w:rsidRDefault="000556A8" w:rsidP="00313049">
      <w:pPr>
        <w:jc w:val="both"/>
        <w:rPr>
          <w:rFonts w:ascii="Times New Roman" w:hAnsi="Times New Roman" w:cs="Times New Roman"/>
          <w:color w:val="444444"/>
          <w:sz w:val="24"/>
          <w:szCs w:val="24"/>
        </w:rPr>
      </w:pPr>
      <w:r>
        <w:rPr>
          <w:rFonts w:ascii="Times New Roman" w:hAnsi="Times New Roman" w:cs="Times New Roman"/>
          <w:color w:val="444444"/>
          <w:sz w:val="24"/>
          <w:szCs w:val="24"/>
        </w:rPr>
        <w:t>Monsieur Elie Galfard, tout en se prononçant pleinement pour le projet de développement, s’interroge sur la réelle volonté de la signatire du courrier à la Mairie de reprendre une activité sur notre village.</w:t>
      </w:r>
    </w:p>
    <w:p w:rsidR="000556A8" w:rsidRDefault="000556A8" w:rsidP="00313049">
      <w:pPr>
        <w:jc w:val="both"/>
        <w:rPr>
          <w:rFonts w:ascii="Times New Roman" w:hAnsi="Times New Roman" w:cs="Times New Roman"/>
          <w:color w:val="444444"/>
          <w:sz w:val="24"/>
          <w:szCs w:val="24"/>
        </w:rPr>
      </w:pPr>
      <w:r>
        <w:rPr>
          <w:rFonts w:ascii="Times New Roman" w:hAnsi="Times New Roman" w:cs="Times New Roman"/>
          <w:color w:val="444444"/>
          <w:sz w:val="24"/>
          <w:szCs w:val="24"/>
        </w:rPr>
        <w:t xml:space="preserve">Monsieur </w:t>
      </w:r>
      <w:r w:rsidR="00307915">
        <w:rPr>
          <w:rFonts w:ascii="Times New Roman" w:hAnsi="Times New Roman" w:cs="Times New Roman"/>
          <w:color w:val="444444"/>
          <w:sz w:val="24"/>
          <w:szCs w:val="24"/>
        </w:rPr>
        <w:t>Régis Galfard demande quel sera les impacts financiers pour la Commune.</w:t>
      </w:r>
    </w:p>
    <w:p w:rsidR="00307915" w:rsidRDefault="00307915" w:rsidP="00313049">
      <w:pPr>
        <w:jc w:val="both"/>
        <w:rPr>
          <w:rFonts w:ascii="Times New Roman" w:hAnsi="Times New Roman" w:cs="Times New Roman"/>
          <w:color w:val="444444"/>
          <w:sz w:val="24"/>
          <w:szCs w:val="24"/>
        </w:rPr>
      </w:pPr>
      <w:r>
        <w:rPr>
          <w:rFonts w:ascii="Times New Roman" w:hAnsi="Times New Roman" w:cs="Times New Roman"/>
          <w:color w:val="444444"/>
          <w:sz w:val="24"/>
          <w:szCs w:val="24"/>
        </w:rPr>
        <w:t>Plusieurs Co</w:t>
      </w:r>
      <w:r w:rsidR="00D12C90">
        <w:rPr>
          <w:rFonts w:ascii="Times New Roman" w:hAnsi="Times New Roman" w:cs="Times New Roman"/>
          <w:color w:val="444444"/>
          <w:sz w:val="24"/>
          <w:szCs w:val="24"/>
        </w:rPr>
        <w:t>nseillers font la remarque que la condition</w:t>
      </w:r>
      <w:r>
        <w:rPr>
          <w:rFonts w:ascii="Times New Roman" w:hAnsi="Times New Roman" w:cs="Times New Roman"/>
          <w:color w:val="444444"/>
          <w:sz w:val="24"/>
          <w:szCs w:val="24"/>
        </w:rPr>
        <w:t xml:space="preserve"> préalable soit </w:t>
      </w:r>
      <w:r w:rsidR="00D12C90">
        <w:rPr>
          <w:rFonts w:ascii="Times New Roman" w:hAnsi="Times New Roman" w:cs="Times New Roman"/>
          <w:color w:val="444444"/>
          <w:sz w:val="24"/>
          <w:szCs w:val="24"/>
        </w:rPr>
        <w:t>un engagement de la Région.</w:t>
      </w:r>
    </w:p>
    <w:p w:rsidR="00D12C90" w:rsidRDefault="00D12C90" w:rsidP="00313049">
      <w:pPr>
        <w:jc w:val="both"/>
        <w:rPr>
          <w:rFonts w:ascii="Times New Roman" w:hAnsi="Times New Roman" w:cs="Times New Roman"/>
          <w:color w:val="444444"/>
          <w:sz w:val="24"/>
          <w:szCs w:val="24"/>
        </w:rPr>
      </w:pPr>
      <w:r>
        <w:rPr>
          <w:rFonts w:ascii="Times New Roman" w:hAnsi="Times New Roman" w:cs="Times New Roman"/>
          <w:color w:val="444444"/>
          <w:sz w:val="24"/>
          <w:szCs w:val="24"/>
        </w:rPr>
        <w:t>Monsieur Jean Marie Pautrat indique que pour sa part il considère que plus le dossier sera élaboré et soutenu plus la région sera encouragée à prendre position positivement.</w:t>
      </w:r>
    </w:p>
    <w:p w:rsidR="00D12C90" w:rsidRDefault="00D12C90" w:rsidP="00313049">
      <w:pPr>
        <w:jc w:val="both"/>
        <w:rPr>
          <w:rFonts w:ascii="Times New Roman" w:hAnsi="Times New Roman" w:cs="Times New Roman"/>
          <w:bCs/>
          <w:sz w:val="24"/>
          <w:szCs w:val="24"/>
        </w:rPr>
      </w:pPr>
      <w:r>
        <w:rPr>
          <w:rFonts w:ascii="Times New Roman" w:hAnsi="Times New Roman" w:cs="Times New Roman"/>
          <w:color w:val="444444"/>
          <w:sz w:val="24"/>
          <w:szCs w:val="24"/>
        </w:rPr>
        <w:t>Monsieur le Maire rappelle la proposition de délibération, la ferme intention du contrôle des élus et de l’équilibre financier. Il n’en demeure pas moins qu’un investissement financier peut être à l’ordre du jour pour à terme « enrichir » la Commune.</w:t>
      </w:r>
    </w:p>
    <w:p w:rsidR="002C366A" w:rsidRPr="00D346F1" w:rsidRDefault="002C366A" w:rsidP="00313049">
      <w:pPr>
        <w:jc w:val="both"/>
        <w:rPr>
          <w:rFonts w:ascii="Times New Roman" w:hAnsi="Times New Roman" w:cs="Times New Roman"/>
          <w:b/>
          <w:bCs/>
          <w:i/>
          <w:sz w:val="24"/>
          <w:szCs w:val="24"/>
        </w:rPr>
      </w:pPr>
      <w:r w:rsidRPr="00D346F1">
        <w:rPr>
          <w:rFonts w:ascii="Times New Roman" w:hAnsi="Times New Roman" w:cs="Times New Roman"/>
          <w:b/>
          <w:bCs/>
          <w:i/>
          <w:sz w:val="24"/>
          <w:szCs w:val="24"/>
        </w:rPr>
        <w:t>Sur proposition le Maire, le Conseil Municipal approuve</w:t>
      </w:r>
      <w:r w:rsidR="000A6C29" w:rsidRPr="00D346F1">
        <w:rPr>
          <w:rFonts w:ascii="Times New Roman" w:hAnsi="Times New Roman" w:cs="Times New Roman"/>
          <w:b/>
          <w:bCs/>
          <w:i/>
          <w:sz w:val="24"/>
          <w:szCs w:val="24"/>
        </w:rPr>
        <w:t xml:space="preserve"> à l’unanimité</w:t>
      </w:r>
      <w:r w:rsidRPr="00D346F1">
        <w:rPr>
          <w:rFonts w:ascii="Times New Roman" w:hAnsi="Times New Roman" w:cs="Times New Roman"/>
          <w:b/>
          <w:bCs/>
          <w:i/>
          <w:sz w:val="24"/>
          <w:szCs w:val="24"/>
        </w:rPr>
        <w:t> :</w:t>
      </w:r>
    </w:p>
    <w:p w:rsidR="002C366A" w:rsidRPr="00D346F1" w:rsidRDefault="002C366A" w:rsidP="00A93046">
      <w:pPr>
        <w:numPr>
          <w:ilvl w:val="0"/>
          <w:numId w:val="17"/>
        </w:numPr>
        <w:jc w:val="both"/>
        <w:rPr>
          <w:rFonts w:ascii="Times New Roman" w:hAnsi="Times New Roman" w:cs="Times New Roman"/>
          <w:b/>
          <w:bCs/>
          <w:i/>
          <w:sz w:val="24"/>
          <w:szCs w:val="24"/>
        </w:rPr>
      </w:pPr>
      <w:r w:rsidRPr="00D346F1">
        <w:rPr>
          <w:rFonts w:ascii="Times New Roman" w:hAnsi="Times New Roman" w:cs="Times New Roman"/>
          <w:b/>
          <w:bCs/>
          <w:i/>
          <w:sz w:val="24"/>
          <w:szCs w:val="24"/>
        </w:rPr>
        <w:t>Le projet de développement touristique autour et dans de la gare d’ALLONS – ARGENS</w:t>
      </w:r>
    </w:p>
    <w:p w:rsidR="002C366A" w:rsidRPr="00D346F1" w:rsidRDefault="002C366A" w:rsidP="00A93046">
      <w:pPr>
        <w:numPr>
          <w:ilvl w:val="0"/>
          <w:numId w:val="17"/>
        </w:numPr>
        <w:jc w:val="both"/>
        <w:rPr>
          <w:rFonts w:ascii="Times New Roman" w:hAnsi="Times New Roman" w:cs="Times New Roman"/>
          <w:b/>
          <w:bCs/>
          <w:i/>
          <w:sz w:val="24"/>
          <w:szCs w:val="24"/>
        </w:rPr>
      </w:pPr>
      <w:r w:rsidRPr="00D346F1">
        <w:rPr>
          <w:rFonts w:ascii="Times New Roman" w:hAnsi="Times New Roman" w:cs="Times New Roman"/>
          <w:b/>
          <w:bCs/>
          <w:i/>
          <w:sz w:val="24"/>
          <w:szCs w:val="24"/>
        </w:rPr>
        <w:t>Mandate Monsieur le Maire pour mener toutes les démarches auprès de la région, de la Communauté de Commune du Moyen Verdon et du Pays A 3 V</w:t>
      </w:r>
    </w:p>
    <w:p w:rsidR="002C366A" w:rsidRPr="00D346F1" w:rsidRDefault="002C366A" w:rsidP="00A93046">
      <w:pPr>
        <w:numPr>
          <w:ilvl w:val="0"/>
          <w:numId w:val="17"/>
        </w:numPr>
        <w:jc w:val="both"/>
        <w:rPr>
          <w:rFonts w:ascii="Times New Roman" w:hAnsi="Times New Roman" w:cs="Times New Roman"/>
          <w:b/>
          <w:bCs/>
          <w:i/>
          <w:sz w:val="24"/>
          <w:szCs w:val="24"/>
        </w:rPr>
      </w:pPr>
      <w:r w:rsidRPr="00D346F1">
        <w:rPr>
          <w:rFonts w:ascii="Times New Roman" w:hAnsi="Times New Roman" w:cs="Times New Roman"/>
          <w:b/>
          <w:bCs/>
          <w:i/>
          <w:sz w:val="24"/>
          <w:szCs w:val="24"/>
        </w:rPr>
        <w:t>Mandate Monsieur le Délégué au Parc Naturel Régional du Verdon pour poursuivre dans ce cadre l’aide au montage du projet et la recherche de financement</w:t>
      </w:r>
    </w:p>
    <w:p w:rsidR="002C366A" w:rsidRPr="00D346F1" w:rsidRDefault="002C366A" w:rsidP="00313049">
      <w:pPr>
        <w:jc w:val="both"/>
        <w:rPr>
          <w:rFonts w:ascii="Times New Roman" w:hAnsi="Times New Roman" w:cs="Times New Roman"/>
          <w:b/>
          <w:bCs/>
          <w:i/>
          <w:sz w:val="24"/>
          <w:szCs w:val="24"/>
        </w:rPr>
      </w:pPr>
      <w:r w:rsidRPr="00D346F1">
        <w:rPr>
          <w:rFonts w:ascii="Times New Roman" w:hAnsi="Times New Roman" w:cs="Times New Roman"/>
          <w:b/>
          <w:bCs/>
          <w:i/>
          <w:sz w:val="24"/>
          <w:szCs w:val="24"/>
        </w:rPr>
        <w:lastRenderedPageBreak/>
        <w:t xml:space="preserve">Toutes </w:t>
      </w:r>
      <w:r w:rsidR="00AD27BB" w:rsidRPr="00D346F1">
        <w:rPr>
          <w:rFonts w:ascii="Times New Roman" w:hAnsi="Times New Roman" w:cs="Times New Roman"/>
          <w:b/>
          <w:bCs/>
          <w:i/>
          <w:sz w:val="24"/>
          <w:szCs w:val="24"/>
        </w:rPr>
        <w:t>les étapes seront soumises à l’approbation du Conseil dans le but du développement économique de la Commune en considération des équilibres financiers.</w:t>
      </w:r>
    </w:p>
    <w:p w:rsidR="00951A3B" w:rsidRPr="00E36EF1" w:rsidRDefault="00E36EF1" w:rsidP="00313049">
      <w:pPr>
        <w:jc w:val="both"/>
        <w:rPr>
          <w:rFonts w:ascii="Times New Roman" w:hAnsi="Times New Roman" w:cs="Times New Roman"/>
          <w:b/>
          <w:bCs/>
          <w:sz w:val="24"/>
          <w:szCs w:val="24"/>
        </w:rPr>
      </w:pPr>
      <w:r w:rsidRPr="00E36EF1">
        <w:rPr>
          <w:rFonts w:ascii="Times New Roman" w:hAnsi="Times New Roman" w:cs="Times New Roman"/>
          <w:b/>
          <w:bCs/>
          <w:sz w:val="24"/>
          <w:szCs w:val="24"/>
        </w:rPr>
        <w:t>Informations de la Commission de finances :</w:t>
      </w:r>
    </w:p>
    <w:p w:rsidR="00951A3B" w:rsidRDefault="00E36EF1" w:rsidP="00313049">
      <w:pPr>
        <w:jc w:val="both"/>
        <w:rPr>
          <w:rFonts w:ascii="Times New Roman" w:hAnsi="Times New Roman" w:cs="Times New Roman"/>
          <w:bCs/>
          <w:sz w:val="24"/>
          <w:szCs w:val="24"/>
        </w:rPr>
      </w:pPr>
      <w:r>
        <w:rPr>
          <w:rFonts w:ascii="Times New Roman" w:hAnsi="Times New Roman" w:cs="Times New Roman"/>
          <w:bCs/>
          <w:sz w:val="24"/>
          <w:szCs w:val="24"/>
        </w:rPr>
        <w:t>Monsieur Serge Guichard, Président de la Commission présente l’état actuel des recettes et des dépenses (voir tableau en fin de document)</w:t>
      </w:r>
    </w:p>
    <w:p w:rsidR="00CB54C2" w:rsidRDefault="00E36EF1" w:rsidP="001D3C19">
      <w:pPr>
        <w:jc w:val="both"/>
        <w:rPr>
          <w:rFonts w:ascii="Times New Roman" w:hAnsi="Times New Roman" w:cs="Times New Roman"/>
          <w:bCs/>
          <w:iCs/>
          <w:sz w:val="24"/>
          <w:szCs w:val="24"/>
        </w:rPr>
      </w:pPr>
      <w:r>
        <w:rPr>
          <w:rFonts w:ascii="Times New Roman" w:hAnsi="Times New Roman" w:cs="Times New Roman"/>
          <w:bCs/>
          <w:iCs/>
          <w:sz w:val="24"/>
          <w:szCs w:val="24"/>
        </w:rPr>
        <w:t>Une remarque est faite sur la baisse des dotations qui se poursuivra.</w:t>
      </w:r>
    </w:p>
    <w:p w:rsidR="00E36EF1" w:rsidRDefault="00E36EF1" w:rsidP="001D3C19">
      <w:pPr>
        <w:jc w:val="both"/>
        <w:rPr>
          <w:rFonts w:ascii="Times New Roman" w:hAnsi="Times New Roman" w:cs="Times New Roman"/>
          <w:bCs/>
          <w:iCs/>
          <w:sz w:val="24"/>
          <w:szCs w:val="24"/>
        </w:rPr>
      </w:pPr>
      <w:r>
        <w:rPr>
          <w:rFonts w:ascii="Times New Roman" w:hAnsi="Times New Roman" w:cs="Times New Roman"/>
          <w:bCs/>
          <w:iCs/>
          <w:sz w:val="24"/>
          <w:szCs w:val="24"/>
        </w:rPr>
        <w:t>Le Conseil félicite du travail accompli par la Commission et de la clarté des tableaux.</w:t>
      </w:r>
    </w:p>
    <w:p w:rsidR="00E36EF1" w:rsidRDefault="00E36EF1" w:rsidP="001D3C19">
      <w:pPr>
        <w:jc w:val="both"/>
        <w:rPr>
          <w:rFonts w:ascii="Times New Roman" w:hAnsi="Times New Roman" w:cs="Times New Roman"/>
          <w:bCs/>
          <w:iCs/>
          <w:sz w:val="24"/>
          <w:szCs w:val="24"/>
        </w:rPr>
      </w:pPr>
      <w:r>
        <w:rPr>
          <w:rFonts w:ascii="Times New Roman" w:hAnsi="Times New Roman" w:cs="Times New Roman"/>
          <w:bCs/>
          <w:iCs/>
          <w:sz w:val="24"/>
          <w:szCs w:val="24"/>
        </w:rPr>
        <w:t>En marge de la discussion :</w:t>
      </w:r>
    </w:p>
    <w:p w:rsidR="00E36EF1" w:rsidRDefault="00BB5179" w:rsidP="00BB5179">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Les travaux du garage communal avance bien.</w:t>
      </w:r>
    </w:p>
    <w:p w:rsidR="00BB5179" w:rsidRDefault="00BB5179" w:rsidP="00BB5179">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Un point est fait sur les candidatures pour le déneigement (Monsieur Kevin IACOBBI et remplaçant Monsieur Régis Galfard, Monsieur Patrick Maurin et Monsieur Claude Cauvin.</w:t>
      </w:r>
    </w:p>
    <w:p w:rsidR="00545C25" w:rsidRDefault="00545C25" w:rsidP="00545C25">
      <w:pPr>
        <w:jc w:val="both"/>
        <w:rPr>
          <w:rFonts w:ascii="Times New Roman" w:hAnsi="Times New Roman" w:cs="Times New Roman"/>
          <w:b/>
          <w:bCs/>
          <w:iCs/>
          <w:sz w:val="24"/>
          <w:szCs w:val="24"/>
        </w:rPr>
      </w:pPr>
      <w:r>
        <w:rPr>
          <w:rFonts w:ascii="Times New Roman" w:hAnsi="Times New Roman" w:cs="Times New Roman"/>
          <w:b/>
          <w:bCs/>
          <w:iCs/>
          <w:sz w:val="24"/>
          <w:szCs w:val="24"/>
        </w:rPr>
        <w:t>Compte rendu de la réunion du Syndicat Intercommunal Entretien des Berges du Verdon (SIVU) – contrat rivière</w:t>
      </w:r>
    </w:p>
    <w:p w:rsidR="00545C25" w:rsidRDefault="00545C25" w:rsidP="00545C25">
      <w:pPr>
        <w:jc w:val="both"/>
        <w:rPr>
          <w:rFonts w:ascii="Times New Roman" w:hAnsi="Times New Roman" w:cs="Times New Roman"/>
          <w:bCs/>
          <w:iCs/>
          <w:sz w:val="24"/>
          <w:szCs w:val="24"/>
        </w:rPr>
      </w:pPr>
      <w:r>
        <w:rPr>
          <w:rFonts w:ascii="Times New Roman" w:hAnsi="Times New Roman" w:cs="Times New Roman"/>
          <w:bCs/>
          <w:iCs/>
          <w:sz w:val="24"/>
          <w:szCs w:val="24"/>
        </w:rPr>
        <w:t>Monsieur Elie Galfard, qui a participé avec Monsieur Bernard Audier, fait état des prises de position de la Commune.</w:t>
      </w:r>
    </w:p>
    <w:p w:rsidR="00545C25" w:rsidRDefault="00545C25" w:rsidP="00545C25">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Abstention sur les demandes d’études et de devis complémentaires.</w:t>
      </w:r>
    </w:p>
    <w:p w:rsidR="00545C25" w:rsidRPr="00545C25" w:rsidRDefault="00545C25" w:rsidP="00545C25">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Vote positif sur l’embauche pour une première année d’</w:t>
      </w:r>
      <w:r w:rsidR="005D582E">
        <w:rPr>
          <w:rFonts w:ascii="Times New Roman" w:hAnsi="Times New Roman" w:cs="Times New Roman"/>
          <w:bCs/>
          <w:iCs/>
          <w:sz w:val="24"/>
          <w:szCs w:val="24"/>
        </w:rPr>
        <w:t>un technicien rivière</w:t>
      </w:r>
      <w:r>
        <w:rPr>
          <w:rFonts w:ascii="Times New Roman" w:hAnsi="Times New Roman" w:cs="Times New Roman"/>
          <w:bCs/>
          <w:iCs/>
          <w:sz w:val="24"/>
          <w:szCs w:val="24"/>
        </w:rPr>
        <w:t>.</w:t>
      </w:r>
    </w:p>
    <w:p w:rsidR="00545C25" w:rsidRDefault="005D582E" w:rsidP="00545C25">
      <w:pPr>
        <w:jc w:val="both"/>
        <w:rPr>
          <w:rFonts w:ascii="Times New Roman" w:hAnsi="Times New Roman" w:cs="Times New Roman"/>
          <w:bCs/>
          <w:iCs/>
          <w:sz w:val="24"/>
          <w:szCs w:val="24"/>
        </w:rPr>
      </w:pPr>
      <w:r w:rsidRPr="005D582E">
        <w:rPr>
          <w:rFonts w:ascii="Times New Roman" w:hAnsi="Times New Roman" w:cs="Times New Roman"/>
          <w:bCs/>
          <w:iCs/>
          <w:sz w:val="24"/>
          <w:szCs w:val="24"/>
        </w:rPr>
        <w:t xml:space="preserve">La Commune devra s’acquittée d’une somme annuelle </w:t>
      </w:r>
      <w:r>
        <w:rPr>
          <w:rFonts w:ascii="Times New Roman" w:hAnsi="Times New Roman" w:cs="Times New Roman"/>
          <w:bCs/>
          <w:iCs/>
          <w:sz w:val="24"/>
          <w:szCs w:val="24"/>
        </w:rPr>
        <w:t>de 616 euros.</w:t>
      </w:r>
    </w:p>
    <w:p w:rsidR="000A4C93" w:rsidRPr="000A4C93" w:rsidRDefault="000A4C93" w:rsidP="00545C25">
      <w:pPr>
        <w:jc w:val="both"/>
        <w:rPr>
          <w:rFonts w:ascii="Times New Roman" w:hAnsi="Times New Roman" w:cs="Times New Roman"/>
          <w:b/>
          <w:bCs/>
          <w:iCs/>
          <w:sz w:val="24"/>
          <w:szCs w:val="24"/>
        </w:rPr>
      </w:pPr>
      <w:r w:rsidRPr="000A4C93">
        <w:rPr>
          <w:rFonts w:ascii="Times New Roman" w:hAnsi="Times New Roman" w:cs="Times New Roman"/>
          <w:b/>
          <w:bCs/>
          <w:iCs/>
          <w:sz w:val="24"/>
          <w:szCs w:val="24"/>
        </w:rPr>
        <w:t>Information règlement de l’eau.</w:t>
      </w:r>
    </w:p>
    <w:p w:rsidR="00545C25" w:rsidRPr="000A4C93" w:rsidRDefault="000A4C93" w:rsidP="00545C25">
      <w:pPr>
        <w:jc w:val="both"/>
        <w:rPr>
          <w:rFonts w:ascii="Times New Roman" w:hAnsi="Times New Roman" w:cs="Times New Roman"/>
          <w:bCs/>
          <w:iCs/>
          <w:sz w:val="24"/>
          <w:szCs w:val="24"/>
        </w:rPr>
      </w:pPr>
      <w:r w:rsidRPr="000A4C93">
        <w:rPr>
          <w:rFonts w:ascii="Times New Roman" w:hAnsi="Times New Roman" w:cs="Times New Roman"/>
          <w:bCs/>
          <w:iCs/>
          <w:sz w:val="24"/>
          <w:szCs w:val="24"/>
        </w:rPr>
        <w:t xml:space="preserve">Monsieur le Maire </w:t>
      </w:r>
      <w:r>
        <w:rPr>
          <w:rFonts w:ascii="Times New Roman" w:hAnsi="Times New Roman" w:cs="Times New Roman"/>
          <w:bCs/>
          <w:iCs/>
          <w:sz w:val="24"/>
          <w:szCs w:val="24"/>
        </w:rPr>
        <w:t>indique que le dossier avance correctement et que normalement le projet devrait être soumis au prochain Conseil.</w:t>
      </w:r>
    </w:p>
    <w:p w:rsidR="00545C25" w:rsidRDefault="00465A5D" w:rsidP="00545C25">
      <w:pPr>
        <w:jc w:val="both"/>
        <w:rPr>
          <w:rFonts w:ascii="Times New Roman" w:hAnsi="Times New Roman" w:cs="Times New Roman"/>
          <w:b/>
          <w:bCs/>
          <w:iCs/>
          <w:sz w:val="24"/>
          <w:szCs w:val="24"/>
        </w:rPr>
      </w:pPr>
      <w:r>
        <w:rPr>
          <w:rFonts w:ascii="Times New Roman" w:hAnsi="Times New Roman" w:cs="Times New Roman"/>
          <w:b/>
          <w:bCs/>
          <w:iCs/>
          <w:sz w:val="24"/>
          <w:szCs w:val="24"/>
        </w:rPr>
        <w:t>Présentation d’une motion</w:t>
      </w:r>
      <w:r w:rsidR="00EA0718">
        <w:rPr>
          <w:rFonts w:ascii="Times New Roman" w:hAnsi="Times New Roman" w:cs="Times New Roman"/>
          <w:b/>
          <w:bCs/>
          <w:iCs/>
          <w:sz w:val="24"/>
          <w:szCs w:val="24"/>
        </w:rPr>
        <w:t xml:space="preserve"> relative à la mutualisation en nuit profonde des centres 15 des SAMU 04 et 05</w:t>
      </w:r>
    </w:p>
    <w:p w:rsidR="00EA0718" w:rsidRDefault="00EA0718" w:rsidP="00545C25">
      <w:pPr>
        <w:jc w:val="both"/>
        <w:rPr>
          <w:rFonts w:ascii="Times New Roman" w:hAnsi="Times New Roman" w:cs="Times New Roman"/>
          <w:bCs/>
          <w:iCs/>
          <w:sz w:val="24"/>
          <w:szCs w:val="24"/>
        </w:rPr>
      </w:pPr>
      <w:r w:rsidRPr="00EA0718">
        <w:rPr>
          <w:rFonts w:ascii="Times New Roman" w:hAnsi="Times New Roman" w:cs="Times New Roman"/>
          <w:bCs/>
          <w:iCs/>
          <w:sz w:val="24"/>
          <w:szCs w:val="24"/>
        </w:rPr>
        <w:t xml:space="preserve">Le conseil Municipal d’Allons réuni le 3 octobre 2014 autorise Monsieur le Maire </w:t>
      </w:r>
      <w:r>
        <w:rPr>
          <w:rFonts w:ascii="Times New Roman" w:hAnsi="Times New Roman" w:cs="Times New Roman"/>
          <w:bCs/>
          <w:iCs/>
          <w:sz w:val="24"/>
          <w:szCs w:val="24"/>
        </w:rPr>
        <w:t>à mettre au vote la motion suivante :</w:t>
      </w:r>
    </w:p>
    <w:p w:rsidR="00EA0718" w:rsidRDefault="00EA0718"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le projet de l’ARS de mutualiser en nuit profonde les centres de régulation 15 des SAMU 04 et 05,</w:t>
      </w:r>
    </w:p>
    <w:p w:rsidR="00EA0718" w:rsidRDefault="00EA0718"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que cette mutualisation</w:t>
      </w:r>
      <w:r w:rsidR="003B2A3B">
        <w:rPr>
          <w:rFonts w:ascii="Times New Roman" w:hAnsi="Times New Roman" w:cs="Times New Roman"/>
          <w:bCs/>
          <w:iCs/>
          <w:sz w:val="24"/>
          <w:szCs w:val="24"/>
        </w:rPr>
        <w:t xml:space="preserve"> qui se fait au dépend du SAMU 04 (les appels arriveront d’abord au SAMU 05) est évidement le premier pas vers une disparition complète de SAMU 04,</w:t>
      </w:r>
    </w:p>
    <w:p w:rsidR="003B2A3B" w:rsidRDefault="003B2A3B"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lastRenderedPageBreak/>
        <w:t>Considérant que ce projet ne tient pas compte de la spécificité d’un département rural comme celui des alpes de haute provence en termes de géographie et de couverture du territoire sur le plan médical,</w:t>
      </w:r>
    </w:p>
    <w:p w:rsidR="003B2A3B" w:rsidRDefault="00CB4C66"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que dépendre d’un SAMU installé à GAP et ayant pour mission de déclencher les secours, ne peut se traduire que par une diminution de la qualité du service liée à l’éloignement, à la méconnaissance du terrain et des acteurs pompiers ambulanciers médecins libéraux…,</w:t>
      </w:r>
    </w:p>
    <w:p w:rsidR="00CB4C66" w:rsidRDefault="00CB4C66"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qu’un tel projet met en péril des emplois reconnus (PARM, médecins urgentistes…) au sein de l’hôpital de DIGNE LES BAINS,</w:t>
      </w:r>
    </w:p>
    <w:p w:rsidR="00CB4C66" w:rsidRDefault="00CB4C66"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les risques que fait peser cette situation sur le maintien des moyens héliportés basés sur Digne, et donc de perte de chance pour les patients, et sur le niveau d’activités du centre hospitalier Dignois,</w:t>
      </w:r>
    </w:p>
    <w:p w:rsidR="00CB4C66" w:rsidRDefault="00CB4C66" w:rsidP="00EA0718">
      <w:pPr>
        <w:numPr>
          <w:ilvl w:val="0"/>
          <w:numId w:val="11"/>
        </w:numPr>
        <w:jc w:val="both"/>
        <w:rPr>
          <w:rFonts w:ascii="Times New Roman" w:hAnsi="Times New Roman" w:cs="Times New Roman"/>
          <w:bCs/>
          <w:iCs/>
          <w:sz w:val="24"/>
          <w:szCs w:val="24"/>
        </w:rPr>
      </w:pPr>
      <w:r>
        <w:rPr>
          <w:rFonts w:ascii="Times New Roman" w:hAnsi="Times New Roman" w:cs="Times New Roman"/>
          <w:bCs/>
          <w:iCs/>
          <w:sz w:val="24"/>
          <w:szCs w:val="24"/>
        </w:rPr>
        <w:t>Considérant donc que l’avenir de l’hôpital de Digne est menacé par cette mutualisation</w:t>
      </w:r>
      <w:r w:rsidR="00284BB3">
        <w:rPr>
          <w:rFonts w:ascii="Times New Roman" w:hAnsi="Times New Roman" w:cs="Times New Roman"/>
          <w:bCs/>
          <w:iCs/>
          <w:sz w:val="24"/>
          <w:szCs w:val="24"/>
        </w:rPr>
        <w:t xml:space="preserve"> débutante,</w:t>
      </w:r>
    </w:p>
    <w:p w:rsidR="00284BB3" w:rsidRDefault="00284BB3" w:rsidP="00284BB3">
      <w:pPr>
        <w:jc w:val="both"/>
        <w:rPr>
          <w:rFonts w:ascii="Times New Roman" w:hAnsi="Times New Roman" w:cs="Times New Roman"/>
          <w:bCs/>
          <w:iCs/>
          <w:sz w:val="24"/>
          <w:szCs w:val="24"/>
        </w:rPr>
      </w:pPr>
      <w:r>
        <w:rPr>
          <w:rFonts w:ascii="Times New Roman" w:hAnsi="Times New Roman" w:cs="Times New Roman"/>
          <w:bCs/>
          <w:iCs/>
          <w:sz w:val="24"/>
          <w:szCs w:val="24"/>
        </w:rPr>
        <w:t>S’oppose au projet de mutualisation et nuit profonde des SAMU 04 et 05 envisagés par l’ARS.</w:t>
      </w:r>
    </w:p>
    <w:p w:rsidR="00284BB3" w:rsidRPr="00EA0718" w:rsidRDefault="00284BB3" w:rsidP="00284BB3">
      <w:pPr>
        <w:jc w:val="both"/>
        <w:rPr>
          <w:rFonts w:ascii="Times New Roman" w:hAnsi="Times New Roman" w:cs="Times New Roman"/>
          <w:bCs/>
          <w:iCs/>
          <w:sz w:val="24"/>
          <w:szCs w:val="24"/>
        </w:rPr>
      </w:pPr>
      <w:r>
        <w:rPr>
          <w:rFonts w:ascii="Times New Roman" w:hAnsi="Times New Roman" w:cs="Times New Roman"/>
          <w:bCs/>
          <w:iCs/>
          <w:sz w:val="24"/>
          <w:szCs w:val="24"/>
        </w:rPr>
        <w:t>Demande, si mutualisation il doit y avoir, que celle-ci soit à la rechercher entre le SAMU 04 et le SDIS 04.</w:t>
      </w:r>
    </w:p>
    <w:p w:rsidR="00105858" w:rsidRPr="00D346F1" w:rsidRDefault="00105858" w:rsidP="00105858">
      <w:pPr>
        <w:jc w:val="both"/>
        <w:rPr>
          <w:rFonts w:ascii="Times New Roman" w:hAnsi="Times New Roman" w:cs="Times New Roman"/>
          <w:b/>
          <w:bCs/>
          <w:i/>
          <w:sz w:val="24"/>
          <w:szCs w:val="24"/>
        </w:rPr>
      </w:pPr>
      <w:r w:rsidRPr="00D346F1">
        <w:rPr>
          <w:rFonts w:ascii="Times New Roman" w:hAnsi="Times New Roman" w:cs="Times New Roman"/>
          <w:b/>
          <w:bCs/>
          <w:i/>
          <w:sz w:val="24"/>
          <w:szCs w:val="24"/>
        </w:rPr>
        <w:t>Sur proposition le Maire, le Conseil Municipal approuve à l’unanimité</w:t>
      </w:r>
      <w:r>
        <w:rPr>
          <w:rFonts w:ascii="Times New Roman" w:hAnsi="Times New Roman" w:cs="Times New Roman"/>
          <w:b/>
          <w:bCs/>
          <w:i/>
          <w:sz w:val="24"/>
          <w:szCs w:val="24"/>
        </w:rPr>
        <w:t xml:space="preserve"> cette motion. </w:t>
      </w:r>
    </w:p>
    <w:p w:rsidR="00545C25" w:rsidRPr="00545C25" w:rsidRDefault="00C3205F" w:rsidP="00545C25">
      <w:pPr>
        <w:jc w:val="both"/>
        <w:rPr>
          <w:rFonts w:ascii="Times New Roman" w:hAnsi="Times New Roman" w:cs="Times New Roman"/>
          <w:b/>
          <w:bCs/>
          <w:iCs/>
          <w:sz w:val="24"/>
          <w:szCs w:val="24"/>
        </w:rPr>
      </w:pPr>
      <w:r>
        <w:rPr>
          <w:rFonts w:ascii="Times New Roman" w:hAnsi="Times New Roman" w:cs="Times New Roman"/>
          <w:b/>
          <w:bCs/>
          <w:iCs/>
          <w:sz w:val="24"/>
          <w:szCs w:val="24"/>
        </w:rPr>
        <w:t>Information</w:t>
      </w:r>
      <w:r w:rsidR="00A9748B">
        <w:rPr>
          <w:rFonts w:ascii="Times New Roman" w:hAnsi="Times New Roman" w:cs="Times New Roman"/>
          <w:b/>
          <w:bCs/>
          <w:iCs/>
          <w:sz w:val="24"/>
          <w:szCs w:val="24"/>
        </w:rPr>
        <w:t>s sur la</w:t>
      </w:r>
      <w:r>
        <w:rPr>
          <w:rFonts w:ascii="Times New Roman" w:hAnsi="Times New Roman" w:cs="Times New Roman"/>
          <w:b/>
          <w:bCs/>
          <w:iCs/>
          <w:sz w:val="24"/>
          <w:szCs w:val="24"/>
        </w:rPr>
        <w:t xml:space="preserve"> bibliothèque</w:t>
      </w:r>
    </w:p>
    <w:p w:rsidR="00A9748B" w:rsidRDefault="00A9748B" w:rsidP="00A9748B">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Monsieur Jean Marie Pautrat informe le Conseil que Madame Josiane Grimaud et lui-même participent à une formation de base de 4 jours à la Médiathèque de Dignes.</w:t>
      </w:r>
    </w:p>
    <w:p w:rsidR="00A9748B" w:rsidRDefault="00A9748B" w:rsidP="00A9748B">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Il informe de la prochaine étape d’informatisation de la bibliothèque avec l’ensemble du réseau 04. Nous pourront ainsi rapidement commander tous les ouvrages, CD, films, revues…de la médiathèque départementale. Il donne le coût de l’opération dont une partie est prise en charge par la Communauté de Commune.</w:t>
      </w:r>
    </w:p>
    <w:p w:rsidR="00BF574E" w:rsidRDefault="00A9748B" w:rsidP="00A9748B">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Il propose que dans la prochaine commission des finances d’établir une ligne budgétaire concernant le fonctionnement de la bibliothèque.</w:t>
      </w:r>
    </w:p>
    <w:p w:rsidR="00A9748B" w:rsidRDefault="00A9748B" w:rsidP="00A9748B">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La bibliothèque, aussi petite soit-elle est un service public pour tous. Il indique qu’au-delà des prêts de livre</w:t>
      </w:r>
      <w:r w:rsidR="0088797E">
        <w:rPr>
          <w:rFonts w:ascii="Times New Roman" w:hAnsi="Times New Roman" w:cs="Times New Roman"/>
          <w:bCs/>
          <w:iCs/>
          <w:sz w:val="24"/>
          <w:szCs w:val="24"/>
        </w:rPr>
        <w:t>,</w:t>
      </w:r>
      <w:r>
        <w:rPr>
          <w:rFonts w:ascii="Times New Roman" w:hAnsi="Times New Roman" w:cs="Times New Roman"/>
          <w:bCs/>
          <w:iCs/>
          <w:sz w:val="24"/>
          <w:szCs w:val="24"/>
        </w:rPr>
        <w:t xml:space="preserve"> la bibliothèque d’Allons est un lieu de rencontre et d’</w:t>
      </w:r>
      <w:r w:rsidR="0088797E">
        <w:rPr>
          <w:rFonts w:ascii="Times New Roman" w:hAnsi="Times New Roman" w:cs="Times New Roman"/>
          <w:bCs/>
          <w:iCs/>
          <w:sz w:val="24"/>
          <w:szCs w:val="24"/>
        </w:rPr>
        <w:t>échange</w:t>
      </w:r>
      <w:r>
        <w:rPr>
          <w:rFonts w:ascii="Times New Roman" w:hAnsi="Times New Roman" w:cs="Times New Roman"/>
          <w:bCs/>
          <w:iCs/>
          <w:sz w:val="24"/>
          <w:szCs w:val="24"/>
        </w:rPr>
        <w:t xml:space="preserve">. Avec l’équipe des </w:t>
      </w:r>
      <w:r w:rsidR="0088797E">
        <w:rPr>
          <w:rFonts w:ascii="Times New Roman" w:hAnsi="Times New Roman" w:cs="Times New Roman"/>
          <w:bCs/>
          <w:iCs/>
          <w:sz w:val="24"/>
          <w:szCs w:val="24"/>
        </w:rPr>
        <w:t>bénévoles</w:t>
      </w:r>
      <w:r w:rsidR="001138C9">
        <w:rPr>
          <w:rFonts w:ascii="Times New Roman" w:hAnsi="Times New Roman" w:cs="Times New Roman"/>
          <w:bCs/>
          <w:iCs/>
          <w:sz w:val="24"/>
          <w:szCs w:val="24"/>
        </w:rPr>
        <w:t xml:space="preserve"> il souhaite développer l’activité </w:t>
      </w:r>
      <w:r w:rsidR="0088797E">
        <w:rPr>
          <w:rFonts w:ascii="Times New Roman" w:hAnsi="Times New Roman" w:cs="Times New Roman"/>
          <w:bCs/>
          <w:iCs/>
          <w:sz w:val="24"/>
          <w:szCs w:val="24"/>
        </w:rPr>
        <w:t>en direction de tous et en premier lieu les jeunes. Des propositions seront faites (achat de revues, gouters enfants, vision d’un film…) d’où l’importance d’un petit budget consacré à la bibliothèque d’Allons.</w:t>
      </w:r>
    </w:p>
    <w:p w:rsidR="0088797E" w:rsidRDefault="0088797E" w:rsidP="00A9748B">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 xml:space="preserve">Il </w:t>
      </w:r>
      <w:r w:rsidR="00EC44F2">
        <w:rPr>
          <w:rFonts w:ascii="Times New Roman" w:hAnsi="Times New Roman" w:cs="Times New Roman"/>
          <w:bCs/>
          <w:iCs/>
          <w:sz w:val="24"/>
          <w:szCs w:val="24"/>
        </w:rPr>
        <w:t>émet</w:t>
      </w:r>
      <w:r>
        <w:rPr>
          <w:rFonts w:ascii="Times New Roman" w:hAnsi="Times New Roman" w:cs="Times New Roman"/>
          <w:bCs/>
          <w:iCs/>
          <w:sz w:val="24"/>
          <w:szCs w:val="24"/>
        </w:rPr>
        <w:t xml:space="preserve"> </w:t>
      </w:r>
      <w:r w:rsidR="00EC44F2">
        <w:rPr>
          <w:rFonts w:ascii="Times New Roman" w:hAnsi="Times New Roman" w:cs="Times New Roman"/>
          <w:bCs/>
          <w:iCs/>
          <w:sz w:val="24"/>
          <w:szCs w:val="24"/>
        </w:rPr>
        <w:t>le vœu</w:t>
      </w:r>
      <w:r>
        <w:rPr>
          <w:rFonts w:ascii="Times New Roman" w:hAnsi="Times New Roman" w:cs="Times New Roman"/>
          <w:bCs/>
          <w:iCs/>
          <w:sz w:val="24"/>
          <w:szCs w:val="24"/>
        </w:rPr>
        <w:t xml:space="preserve"> que les membres du Conseil participent plus à cette activité.</w:t>
      </w:r>
    </w:p>
    <w:p w:rsidR="00AD38B9" w:rsidRDefault="00AD38B9" w:rsidP="00EC44F2">
      <w:pPr>
        <w:pStyle w:val="ListParagraph"/>
        <w:ind w:left="0"/>
        <w:jc w:val="both"/>
        <w:rPr>
          <w:rFonts w:ascii="Times New Roman" w:hAnsi="Times New Roman" w:cs="Times New Roman"/>
          <w:b/>
          <w:bCs/>
          <w:iCs/>
          <w:sz w:val="24"/>
          <w:szCs w:val="24"/>
        </w:rPr>
      </w:pPr>
    </w:p>
    <w:p w:rsidR="00BF574E" w:rsidRDefault="00EC44F2" w:rsidP="00EC44F2">
      <w:pPr>
        <w:pStyle w:val="ListParagraph"/>
        <w:ind w:left="0"/>
        <w:jc w:val="both"/>
        <w:rPr>
          <w:rFonts w:ascii="Times New Roman" w:hAnsi="Times New Roman" w:cs="Times New Roman"/>
          <w:b/>
          <w:bCs/>
          <w:iCs/>
          <w:sz w:val="24"/>
          <w:szCs w:val="24"/>
        </w:rPr>
      </w:pPr>
      <w:r w:rsidRPr="00EC44F2">
        <w:rPr>
          <w:rFonts w:ascii="Times New Roman" w:hAnsi="Times New Roman" w:cs="Times New Roman"/>
          <w:b/>
          <w:bCs/>
          <w:iCs/>
          <w:sz w:val="24"/>
          <w:szCs w:val="24"/>
        </w:rPr>
        <w:lastRenderedPageBreak/>
        <w:t>Informations diverses</w:t>
      </w:r>
      <w:r>
        <w:rPr>
          <w:rFonts w:ascii="Times New Roman" w:hAnsi="Times New Roman" w:cs="Times New Roman"/>
          <w:b/>
          <w:bCs/>
          <w:iCs/>
          <w:sz w:val="24"/>
          <w:szCs w:val="24"/>
        </w:rPr>
        <w:t>.</w:t>
      </w:r>
    </w:p>
    <w:p w:rsidR="00EC44F2" w:rsidRDefault="00EC44F2" w:rsidP="00EC44F2">
      <w:pPr>
        <w:pStyle w:val="ListParagraph"/>
        <w:numPr>
          <w:ilvl w:val="0"/>
          <w:numId w:val="38"/>
        </w:numPr>
        <w:jc w:val="both"/>
        <w:rPr>
          <w:rFonts w:ascii="Times New Roman" w:hAnsi="Times New Roman" w:cs="Times New Roman"/>
          <w:bCs/>
          <w:iCs/>
          <w:sz w:val="24"/>
          <w:szCs w:val="24"/>
        </w:rPr>
      </w:pPr>
      <w:r w:rsidRPr="00EC44F2">
        <w:rPr>
          <w:rFonts w:ascii="Times New Roman" w:hAnsi="Times New Roman" w:cs="Times New Roman"/>
          <w:bCs/>
          <w:iCs/>
          <w:sz w:val="24"/>
          <w:szCs w:val="24"/>
        </w:rPr>
        <w:t>Point</w:t>
      </w:r>
      <w:r>
        <w:rPr>
          <w:rFonts w:ascii="Times New Roman" w:hAnsi="Times New Roman" w:cs="Times New Roman"/>
          <w:bCs/>
          <w:iCs/>
          <w:sz w:val="24"/>
          <w:szCs w:val="24"/>
        </w:rPr>
        <w:t xml:space="preserve"> sur les travaux en cours ou à venir du Syndicat d’énergie des Alpes de Haute Provence (SdE04)</w:t>
      </w:r>
    </w:p>
    <w:p w:rsidR="00EC44F2" w:rsidRDefault="00EC44F2" w:rsidP="00EC44F2">
      <w:pPr>
        <w:pStyle w:val="ListParagraph"/>
        <w:ind w:left="0"/>
        <w:jc w:val="both"/>
        <w:rPr>
          <w:rFonts w:ascii="Times New Roman" w:hAnsi="Times New Roman" w:cs="Times New Roman"/>
          <w:bCs/>
          <w:iCs/>
          <w:sz w:val="24"/>
          <w:szCs w:val="24"/>
        </w:rPr>
      </w:pPr>
      <w:r>
        <w:rPr>
          <w:rFonts w:ascii="Times New Roman" w:hAnsi="Times New Roman" w:cs="Times New Roman"/>
          <w:bCs/>
          <w:iCs/>
          <w:sz w:val="24"/>
          <w:szCs w:val="24"/>
        </w:rPr>
        <w:t>Enfouissement des lignes électriques…</w:t>
      </w:r>
    </w:p>
    <w:p w:rsidR="00EC44F2" w:rsidRDefault="00EC44F2" w:rsidP="00EC44F2">
      <w:pPr>
        <w:pStyle w:val="ListParagraph"/>
        <w:numPr>
          <w:ilvl w:val="0"/>
          <w:numId w:val="38"/>
        </w:numPr>
        <w:jc w:val="both"/>
        <w:rPr>
          <w:rFonts w:ascii="Times New Roman" w:hAnsi="Times New Roman" w:cs="Times New Roman"/>
          <w:bCs/>
          <w:iCs/>
          <w:sz w:val="24"/>
          <w:szCs w:val="24"/>
        </w:rPr>
      </w:pPr>
      <w:r>
        <w:rPr>
          <w:rFonts w:ascii="Times New Roman" w:hAnsi="Times New Roman" w:cs="Times New Roman"/>
          <w:bCs/>
          <w:iCs/>
          <w:sz w:val="24"/>
          <w:szCs w:val="24"/>
        </w:rPr>
        <w:t xml:space="preserve">Proposition de distribuer aux anciens du village d’un </w:t>
      </w:r>
      <w:r w:rsidR="00242346">
        <w:rPr>
          <w:rFonts w:ascii="Times New Roman" w:hAnsi="Times New Roman" w:cs="Times New Roman"/>
          <w:bCs/>
          <w:iCs/>
          <w:sz w:val="24"/>
          <w:szCs w:val="24"/>
        </w:rPr>
        <w:t>panier</w:t>
      </w:r>
      <w:r>
        <w:rPr>
          <w:rFonts w:ascii="Times New Roman" w:hAnsi="Times New Roman" w:cs="Times New Roman"/>
          <w:bCs/>
          <w:iCs/>
          <w:sz w:val="24"/>
          <w:szCs w:val="24"/>
        </w:rPr>
        <w:t xml:space="preserve"> à l’occasion de la fin de l’année. Le Conseil retient la date de 80 ans et plus.</w:t>
      </w:r>
    </w:p>
    <w:p w:rsidR="00EC44F2" w:rsidRDefault="00EC44F2" w:rsidP="00EC44F2">
      <w:pPr>
        <w:pStyle w:val="ListParagraph"/>
        <w:numPr>
          <w:ilvl w:val="0"/>
          <w:numId w:val="38"/>
        </w:numPr>
        <w:jc w:val="both"/>
        <w:rPr>
          <w:rFonts w:ascii="Times New Roman" w:hAnsi="Times New Roman" w:cs="Times New Roman"/>
          <w:bCs/>
          <w:iCs/>
          <w:sz w:val="24"/>
          <w:szCs w:val="24"/>
        </w:rPr>
      </w:pPr>
      <w:r>
        <w:rPr>
          <w:rFonts w:ascii="Times New Roman" w:hAnsi="Times New Roman" w:cs="Times New Roman"/>
          <w:bCs/>
          <w:iCs/>
          <w:sz w:val="24"/>
          <w:szCs w:val="24"/>
        </w:rPr>
        <w:t xml:space="preserve">Future installation d’un panneau d’information sur le garage communal (en construction) </w:t>
      </w:r>
    </w:p>
    <w:p w:rsidR="00EC44F2" w:rsidRDefault="00EC44F2" w:rsidP="00EC44F2">
      <w:pPr>
        <w:pStyle w:val="ListParagraph"/>
        <w:ind w:left="360"/>
        <w:jc w:val="both"/>
        <w:rPr>
          <w:rFonts w:ascii="Times New Roman" w:hAnsi="Times New Roman" w:cs="Times New Roman"/>
          <w:bCs/>
          <w:iCs/>
          <w:sz w:val="24"/>
          <w:szCs w:val="24"/>
        </w:rPr>
      </w:pPr>
      <w:r>
        <w:rPr>
          <w:rFonts w:ascii="Times New Roman" w:hAnsi="Times New Roman" w:cs="Times New Roman"/>
          <w:bCs/>
          <w:iCs/>
          <w:sz w:val="24"/>
          <w:szCs w:val="24"/>
        </w:rPr>
        <w:t>Un autre panneau pourrait être installé à la gare.</w:t>
      </w:r>
    </w:p>
    <w:p w:rsidR="00EC44F2" w:rsidRDefault="00EC44F2" w:rsidP="00AD38B9">
      <w:pPr>
        <w:pStyle w:val="ListParagraph"/>
        <w:numPr>
          <w:ilvl w:val="0"/>
          <w:numId w:val="39"/>
        </w:numPr>
        <w:jc w:val="both"/>
        <w:rPr>
          <w:rFonts w:ascii="Times New Roman" w:hAnsi="Times New Roman" w:cs="Times New Roman"/>
          <w:bCs/>
          <w:iCs/>
          <w:sz w:val="24"/>
          <w:szCs w:val="24"/>
        </w:rPr>
      </w:pPr>
      <w:r>
        <w:rPr>
          <w:rFonts w:ascii="Times New Roman" w:hAnsi="Times New Roman" w:cs="Times New Roman"/>
          <w:bCs/>
          <w:iCs/>
          <w:sz w:val="24"/>
          <w:szCs w:val="24"/>
        </w:rPr>
        <w:t>Information sur la situation de l’employé communal, Monsieur Pierre Julien concernant les remboursements des indemnités journalières 2013.</w:t>
      </w:r>
    </w:p>
    <w:p w:rsidR="00EC44F2" w:rsidRDefault="00EC44F2" w:rsidP="00EC44F2">
      <w:pPr>
        <w:pStyle w:val="ListParagraph"/>
        <w:ind w:left="360"/>
        <w:jc w:val="both"/>
        <w:rPr>
          <w:rFonts w:ascii="Times New Roman" w:hAnsi="Times New Roman" w:cs="Times New Roman"/>
          <w:bCs/>
          <w:iCs/>
          <w:sz w:val="24"/>
          <w:szCs w:val="24"/>
        </w:rPr>
      </w:pPr>
    </w:p>
    <w:p w:rsidR="006F07B1" w:rsidRDefault="006F07B1" w:rsidP="006F07B1">
      <w:pPr>
        <w:rPr>
          <w:rFonts w:ascii="Times New Roman" w:hAnsi="Times New Roman" w:cs="Times New Roman"/>
          <w:sz w:val="24"/>
          <w:szCs w:val="24"/>
        </w:rPr>
      </w:pPr>
      <w:r>
        <w:rPr>
          <w:rFonts w:ascii="Times New Roman" w:hAnsi="Times New Roman" w:cs="Times New Roman"/>
          <w:sz w:val="24"/>
          <w:szCs w:val="24"/>
        </w:rPr>
        <w:t>Plus personne ne demandant la parole, M. le Mai</w:t>
      </w:r>
      <w:r w:rsidR="00D007E4">
        <w:rPr>
          <w:rFonts w:ascii="Times New Roman" w:hAnsi="Times New Roman" w:cs="Times New Roman"/>
          <w:sz w:val="24"/>
          <w:szCs w:val="24"/>
        </w:rPr>
        <w:t>re lève la séance à 23 heures 35</w:t>
      </w:r>
      <w:r>
        <w:rPr>
          <w:rFonts w:ascii="Times New Roman" w:hAnsi="Times New Roman" w:cs="Times New Roman"/>
          <w:sz w:val="24"/>
          <w:szCs w:val="24"/>
        </w:rPr>
        <w:t>.</w:t>
      </w:r>
    </w:p>
    <w:p w:rsidR="00EC44F2" w:rsidRPr="00EC44F2" w:rsidRDefault="00EC44F2" w:rsidP="00EC44F2">
      <w:pPr>
        <w:pStyle w:val="ListParagraph"/>
        <w:ind w:left="0"/>
        <w:jc w:val="both"/>
        <w:rPr>
          <w:rFonts w:ascii="Times New Roman" w:hAnsi="Times New Roman" w:cs="Times New Roman"/>
          <w:bCs/>
          <w:iCs/>
          <w:sz w:val="24"/>
          <w:szCs w:val="24"/>
        </w:rPr>
      </w:pPr>
    </w:p>
    <w:p w:rsidR="00BF574E" w:rsidRDefault="00BF574E" w:rsidP="00EC44F2">
      <w:pPr>
        <w:pStyle w:val="ListParagraph"/>
        <w:ind w:left="0"/>
        <w:jc w:val="both"/>
        <w:rPr>
          <w:rFonts w:ascii="Times New Roman" w:hAnsi="Times New Roman" w:cs="Times New Roman"/>
          <w:bCs/>
          <w:iCs/>
          <w:sz w:val="24"/>
          <w:szCs w:val="24"/>
        </w:rPr>
      </w:pPr>
    </w:p>
    <w:p w:rsidR="00481CB3" w:rsidRDefault="00481CB3">
      <w:pPr>
        <w:rPr>
          <w:rFonts w:ascii="Times New Roman" w:hAnsi="Times New Roman" w:cs="Times New Roman"/>
          <w:sz w:val="24"/>
          <w:szCs w:val="24"/>
        </w:rPr>
        <w:sectPr w:rsidR="00481CB3" w:rsidSect="00375DDD">
          <w:pgSz w:w="11906" w:h="16838"/>
          <w:pgMar w:top="1418" w:right="1418" w:bottom="1418" w:left="1418" w:header="709" w:footer="709" w:gutter="0"/>
          <w:cols w:space="708"/>
          <w:docGrid w:linePitch="360"/>
        </w:sectPr>
      </w:pPr>
    </w:p>
    <w:p w:rsidR="00774E63" w:rsidRPr="00CC123B" w:rsidRDefault="00E8285F">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9915525" cy="5629275"/>
            <wp:effectExtent l="19050" t="0" r="9525" b="0"/>
            <wp:docPr id="1" name="Image 1"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1"/>
                    <pic:cNvPicPr>
                      <a:picLocks noChangeAspect="1" noChangeArrowheads="1"/>
                    </pic:cNvPicPr>
                  </pic:nvPicPr>
                  <pic:blipFill>
                    <a:blip r:embed="rId5"/>
                    <a:srcRect/>
                    <a:stretch>
                      <a:fillRect/>
                    </a:stretch>
                  </pic:blipFill>
                  <pic:spPr bwMode="auto">
                    <a:xfrm>
                      <a:off x="0" y="0"/>
                      <a:ext cx="9915525" cy="5629275"/>
                    </a:xfrm>
                    <a:prstGeom prst="rect">
                      <a:avLst/>
                    </a:prstGeom>
                    <a:noFill/>
                    <a:ln w="9525">
                      <a:noFill/>
                      <a:miter lim="800000"/>
                      <a:headEnd/>
                      <a:tailEnd/>
                    </a:ln>
                  </pic:spPr>
                </pic:pic>
              </a:graphicData>
            </a:graphic>
          </wp:inline>
        </w:drawing>
      </w:r>
    </w:p>
    <w:p w:rsidR="00CC123B" w:rsidRPr="00512625" w:rsidRDefault="00E8285F">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9839325" cy="5591175"/>
            <wp:effectExtent l="19050" t="0" r="9525" b="0"/>
            <wp:docPr id="2" name="Image 2"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59"/>
                    <pic:cNvPicPr>
                      <a:picLocks noChangeAspect="1" noChangeArrowheads="1"/>
                    </pic:cNvPicPr>
                  </pic:nvPicPr>
                  <pic:blipFill>
                    <a:blip r:embed="rId6" cstate="print"/>
                    <a:srcRect/>
                    <a:stretch>
                      <a:fillRect/>
                    </a:stretch>
                  </pic:blipFill>
                  <pic:spPr bwMode="auto">
                    <a:xfrm>
                      <a:off x="0" y="0"/>
                      <a:ext cx="9839325" cy="5591175"/>
                    </a:xfrm>
                    <a:prstGeom prst="rect">
                      <a:avLst/>
                    </a:prstGeom>
                    <a:noFill/>
                    <a:ln w="9525">
                      <a:noFill/>
                      <a:miter lim="800000"/>
                      <a:headEnd/>
                      <a:tailEnd/>
                    </a:ln>
                  </pic:spPr>
                </pic:pic>
              </a:graphicData>
            </a:graphic>
          </wp:inline>
        </w:drawing>
      </w:r>
    </w:p>
    <w:sectPr w:rsidR="00CC123B" w:rsidRPr="00512625" w:rsidSect="00375DDD">
      <w:pgSz w:w="16838" w:h="11906" w:orient="landscape"/>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4789C"/>
    <w:multiLevelType w:val="multilevel"/>
    <w:tmpl w:val="B95C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0287A"/>
    <w:multiLevelType w:val="hybridMultilevel"/>
    <w:tmpl w:val="BD0887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CA66FED"/>
    <w:multiLevelType w:val="multilevel"/>
    <w:tmpl w:val="4DFC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E7E8F"/>
    <w:multiLevelType w:val="multilevel"/>
    <w:tmpl w:val="2DA4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606A3"/>
    <w:multiLevelType w:val="multilevel"/>
    <w:tmpl w:val="80F2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044B1"/>
    <w:multiLevelType w:val="hybridMultilevel"/>
    <w:tmpl w:val="7B86294C"/>
    <w:lvl w:ilvl="0" w:tplc="C66A49D2">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
    <w:nsid w:val="1FAB0C25"/>
    <w:multiLevelType w:val="multilevel"/>
    <w:tmpl w:val="1EC4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80C86"/>
    <w:multiLevelType w:val="multilevel"/>
    <w:tmpl w:val="2A5A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B54A33"/>
    <w:multiLevelType w:val="hybridMultilevel"/>
    <w:tmpl w:val="9BFA2D6C"/>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9">
    <w:nsid w:val="25ED34C4"/>
    <w:multiLevelType w:val="multilevel"/>
    <w:tmpl w:val="260C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DF1855"/>
    <w:multiLevelType w:val="multilevel"/>
    <w:tmpl w:val="69FC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222845"/>
    <w:multiLevelType w:val="hybridMultilevel"/>
    <w:tmpl w:val="BCE2D314"/>
    <w:lvl w:ilvl="0" w:tplc="26A6FBF0">
      <w:start w:val="1"/>
      <w:numFmt w:val="upperLetter"/>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2">
    <w:nsid w:val="2AA81ECE"/>
    <w:multiLevelType w:val="multilevel"/>
    <w:tmpl w:val="F204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0C654A"/>
    <w:multiLevelType w:val="hybridMultilevel"/>
    <w:tmpl w:val="E8FA474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37CB24EF"/>
    <w:multiLevelType w:val="hybridMultilevel"/>
    <w:tmpl w:val="BA12CEC8"/>
    <w:lvl w:ilvl="0" w:tplc="4364D9F2">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5">
    <w:nsid w:val="3E6C66D4"/>
    <w:multiLevelType w:val="hybridMultilevel"/>
    <w:tmpl w:val="84985FC8"/>
    <w:lvl w:ilvl="0" w:tplc="ABF0ABB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41C436AD"/>
    <w:multiLevelType w:val="hybridMultilevel"/>
    <w:tmpl w:val="47FE5E9C"/>
    <w:lvl w:ilvl="0" w:tplc="851628A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43BD6A22"/>
    <w:multiLevelType w:val="hybridMultilevel"/>
    <w:tmpl w:val="B6BE1E20"/>
    <w:lvl w:ilvl="0" w:tplc="6CE63B2E">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nsid w:val="44CF6E8A"/>
    <w:multiLevelType w:val="hybridMultilevel"/>
    <w:tmpl w:val="243C769E"/>
    <w:lvl w:ilvl="0" w:tplc="C66A49D2">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nsid w:val="4DB26504"/>
    <w:multiLevelType w:val="hybridMultilevel"/>
    <w:tmpl w:val="DF6A9258"/>
    <w:lvl w:ilvl="0" w:tplc="B310013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52182836"/>
    <w:multiLevelType w:val="hybridMultilevel"/>
    <w:tmpl w:val="1DAE2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9166557"/>
    <w:multiLevelType w:val="multilevel"/>
    <w:tmpl w:val="167E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B07A7E"/>
    <w:multiLevelType w:val="multilevel"/>
    <w:tmpl w:val="0D30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64486D"/>
    <w:multiLevelType w:val="multilevel"/>
    <w:tmpl w:val="6EF4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A83753"/>
    <w:multiLevelType w:val="hybridMultilevel"/>
    <w:tmpl w:val="F18E7502"/>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25">
    <w:nsid w:val="61DD2859"/>
    <w:multiLevelType w:val="multilevel"/>
    <w:tmpl w:val="3DD8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8687A"/>
    <w:multiLevelType w:val="hybridMultilevel"/>
    <w:tmpl w:val="9F980516"/>
    <w:lvl w:ilvl="0" w:tplc="851628A8">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62791090"/>
    <w:multiLevelType w:val="multilevel"/>
    <w:tmpl w:val="1F04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B62985"/>
    <w:multiLevelType w:val="hybridMultilevel"/>
    <w:tmpl w:val="94224150"/>
    <w:lvl w:ilvl="0" w:tplc="20C6D55A">
      <w:start w:val="1"/>
      <w:numFmt w:val="upperLetter"/>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29">
    <w:nsid w:val="639475C4"/>
    <w:multiLevelType w:val="multilevel"/>
    <w:tmpl w:val="74C2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8A31C3"/>
    <w:multiLevelType w:val="multilevel"/>
    <w:tmpl w:val="A3E2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E96EB4"/>
    <w:multiLevelType w:val="multilevel"/>
    <w:tmpl w:val="9C80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2128C3"/>
    <w:multiLevelType w:val="hybridMultilevel"/>
    <w:tmpl w:val="1AF81AB2"/>
    <w:lvl w:ilvl="0" w:tplc="ABF0ABB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751735F1"/>
    <w:multiLevelType w:val="multilevel"/>
    <w:tmpl w:val="3BA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43404D"/>
    <w:multiLevelType w:val="multilevel"/>
    <w:tmpl w:val="282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C16003"/>
    <w:multiLevelType w:val="hybridMultilevel"/>
    <w:tmpl w:val="34A06AB8"/>
    <w:lvl w:ilvl="0" w:tplc="040C000F">
      <w:start w:val="1"/>
      <w:numFmt w:val="decimal"/>
      <w:lvlText w:val="%1."/>
      <w:lvlJc w:val="left"/>
      <w:pPr>
        <w:ind w:left="1080" w:hanging="360"/>
      </w:pPr>
      <w:rPr>
        <w:rFonts w:cs="Times New Roman"/>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36">
    <w:nsid w:val="790C1BF8"/>
    <w:multiLevelType w:val="multilevel"/>
    <w:tmpl w:val="5B68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48191C"/>
    <w:multiLevelType w:val="hybridMultilevel"/>
    <w:tmpl w:val="8BCA453C"/>
    <w:lvl w:ilvl="0" w:tplc="851628A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DD4634"/>
    <w:multiLevelType w:val="hybridMultilevel"/>
    <w:tmpl w:val="DC6CBE78"/>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num w:numId="1">
    <w:abstractNumId w:val="15"/>
  </w:num>
  <w:num w:numId="2">
    <w:abstractNumId w:val="32"/>
  </w:num>
  <w:num w:numId="3">
    <w:abstractNumId w:val="8"/>
  </w:num>
  <w:num w:numId="4">
    <w:abstractNumId w:val="24"/>
  </w:num>
  <w:num w:numId="5">
    <w:abstractNumId w:val="38"/>
  </w:num>
  <w:num w:numId="6">
    <w:abstractNumId w:val="11"/>
  </w:num>
  <w:num w:numId="7">
    <w:abstractNumId w:val="18"/>
  </w:num>
  <w:num w:numId="8">
    <w:abstractNumId w:val="5"/>
  </w:num>
  <w:num w:numId="9">
    <w:abstractNumId w:val="28"/>
  </w:num>
  <w:num w:numId="10">
    <w:abstractNumId w:val="14"/>
  </w:num>
  <w:num w:numId="11">
    <w:abstractNumId w:val="16"/>
  </w:num>
  <w:num w:numId="12">
    <w:abstractNumId w:val="35"/>
  </w:num>
  <w:num w:numId="13">
    <w:abstractNumId w:val="1"/>
  </w:num>
  <w:num w:numId="14">
    <w:abstractNumId w:val="19"/>
  </w:num>
  <w:num w:numId="15">
    <w:abstractNumId w:val="17"/>
  </w:num>
  <w:num w:numId="16">
    <w:abstractNumId w:val="13"/>
  </w:num>
  <w:num w:numId="17">
    <w:abstractNumId w:val="20"/>
  </w:num>
  <w:num w:numId="18">
    <w:abstractNumId w:val="29"/>
  </w:num>
  <w:num w:numId="19">
    <w:abstractNumId w:val="36"/>
  </w:num>
  <w:num w:numId="20">
    <w:abstractNumId w:val="25"/>
  </w:num>
  <w:num w:numId="21">
    <w:abstractNumId w:val="2"/>
  </w:num>
  <w:num w:numId="22">
    <w:abstractNumId w:val="7"/>
  </w:num>
  <w:num w:numId="23">
    <w:abstractNumId w:val="31"/>
  </w:num>
  <w:num w:numId="24">
    <w:abstractNumId w:val="23"/>
  </w:num>
  <w:num w:numId="25">
    <w:abstractNumId w:val="30"/>
  </w:num>
  <w:num w:numId="26">
    <w:abstractNumId w:val="12"/>
  </w:num>
  <w:num w:numId="27">
    <w:abstractNumId w:val="9"/>
  </w:num>
  <w:num w:numId="28">
    <w:abstractNumId w:val="27"/>
  </w:num>
  <w:num w:numId="29">
    <w:abstractNumId w:val="21"/>
  </w:num>
  <w:num w:numId="30">
    <w:abstractNumId w:val="6"/>
  </w:num>
  <w:num w:numId="31">
    <w:abstractNumId w:val="10"/>
  </w:num>
  <w:num w:numId="32">
    <w:abstractNumId w:val="0"/>
  </w:num>
  <w:num w:numId="33">
    <w:abstractNumId w:val="4"/>
  </w:num>
  <w:num w:numId="34">
    <w:abstractNumId w:val="34"/>
  </w:num>
  <w:num w:numId="35">
    <w:abstractNumId w:val="3"/>
  </w:num>
  <w:num w:numId="36">
    <w:abstractNumId w:val="33"/>
  </w:num>
  <w:num w:numId="37">
    <w:abstractNumId w:val="22"/>
  </w:num>
  <w:num w:numId="38">
    <w:abstractNumId w:val="37"/>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hyphenationZone w:val="425"/>
  <w:doNotHyphenateCaps/>
  <w:drawingGridHorizontalSpacing w:val="110"/>
  <w:displayHorizontalDrawingGridEvery w:val="2"/>
  <w:characterSpacingControl w:val="doNotCompress"/>
  <w:compat/>
  <w:rsids>
    <w:rsidRoot w:val="00E81D62"/>
    <w:rsid w:val="0001703B"/>
    <w:rsid w:val="000301C5"/>
    <w:rsid w:val="00041266"/>
    <w:rsid w:val="00051E23"/>
    <w:rsid w:val="000556A8"/>
    <w:rsid w:val="000571E2"/>
    <w:rsid w:val="00060819"/>
    <w:rsid w:val="00065C52"/>
    <w:rsid w:val="00066570"/>
    <w:rsid w:val="000726E6"/>
    <w:rsid w:val="000A20F3"/>
    <w:rsid w:val="000A353E"/>
    <w:rsid w:val="000A4C93"/>
    <w:rsid w:val="000A6C29"/>
    <w:rsid w:val="000B024E"/>
    <w:rsid w:val="000B13BE"/>
    <w:rsid w:val="000B195D"/>
    <w:rsid w:val="000E3169"/>
    <w:rsid w:val="000E41E7"/>
    <w:rsid w:val="000F1F6A"/>
    <w:rsid w:val="000F54BD"/>
    <w:rsid w:val="00105858"/>
    <w:rsid w:val="001138C9"/>
    <w:rsid w:val="00125FA2"/>
    <w:rsid w:val="00130A96"/>
    <w:rsid w:val="001332BF"/>
    <w:rsid w:val="001349C5"/>
    <w:rsid w:val="00137675"/>
    <w:rsid w:val="0014169D"/>
    <w:rsid w:val="00141AE2"/>
    <w:rsid w:val="001571D5"/>
    <w:rsid w:val="00165976"/>
    <w:rsid w:val="00170102"/>
    <w:rsid w:val="00173B51"/>
    <w:rsid w:val="001774FC"/>
    <w:rsid w:val="00181ABE"/>
    <w:rsid w:val="00191550"/>
    <w:rsid w:val="001D3C19"/>
    <w:rsid w:val="0023355D"/>
    <w:rsid w:val="0023434B"/>
    <w:rsid w:val="00242346"/>
    <w:rsid w:val="002426FE"/>
    <w:rsid w:val="00247CEF"/>
    <w:rsid w:val="002754D5"/>
    <w:rsid w:val="00284BB3"/>
    <w:rsid w:val="00284D2D"/>
    <w:rsid w:val="00287326"/>
    <w:rsid w:val="00290BD8"/>
    <w:rsid w:val="002A5392"/>
    <w:rsid w:val="002A71E3"/>
    <w:rsid w:val="002A7EEE"/>
    <w:rsid w:val="002B67B6"/>
    <w:rsid w:val="002C366A"/>
    <w:rsid w:val="002E0B27"/>
    <w:rsid w:val="002E6FC8"/>
    <w:rsid w:val="0030078D"/>
    <w:rsid w:val="003041D0"/>
    <w:rsid w:val="003070A7"/>
    <w:rsid w:val="00307915"/>
    <w:rsid w:val="00310A8B"/>
    <w:rsid w:val="00313049"/>
    <w:rsid w:val="00313DF2"/>
    <w:rsid w:val="0033649D"/>
    <w:rsid w:val="003418DE"/>
    <w:rsid w:val="00343F47"/>
    <w:rsid w:val="00362AF1"/>
    <w:rsid w:val="00362E53"/>
    <w:rsid w:val="0036574C"/>
    <w:rsid w:val="00375DDD"/>
    <w:rsid w:val="00385F2D"/>
    <w:rsid w:val="0039131E"/>
    <w:rsid w:val="00394DFA"/>
    <w:rsid w:val="00396AB6"/>
    <w:rsid w:val="003A279F"/>
    <w:rsid w:val="003A6D84"/>
    <w:rsid w:val="003B2A3B"/>
    <w:rsid w:val="003B6F8C"/>
    <w:rsid w:val="003C0BD6"/>
    <w:rsid w:val="003C1E17"/>
    <w:rsid w:val="003C4533"/>
    <w:rsid w:val="003C7E7A"/>
    <w:rsid w:val="003D01A5"/>
    <w:rsid w:val="003E4B5E"/>
    <w:rsid w:val="003F634A"/>
    <w:rsid w:val="00407D10"/>
    <w:rsid w:val="00411D6E"/>
    <w:rsid w:val="004409A6"/>
    <w:rsid w:val="004456E0"/>
    <w:rsid w:val="004457A6"/>
    <w:rsid w:val="00445BC7"/>
    <w:rsid w:val="00462CD4"/>
    <w:rsid w:val="00463E42"/>
    <w:rsid w:val="00465146"/>
    <w:rsid w:val="00465A5D"/>
    <w:rsid w:val="00473A06"/>
    <w:rsid w:val="00477097"/>
    <w:rsid w:val="00481CB3"/>
    <w:rsid w:val="00482849"/>
    <w:rsid w:val="00490E63"/>
    <w:rsid w:val="004D1B4B"/>
    <w:rsid w:val="004D2087"/>
    <w:rsid w:val="004E14EF"/>
    <w:rsid w:val="004F5D7E"/>
    <w:rsid w:val="005069B9"/>
    <w:rsid w:val="00512625"/>
    <w:rsid w:val="00513358"/>
    <w:rsid w:val="00515BC7"/>
    <w:rsid w:val="005268F1"/>
    <w:rsid w:val="00540A45"/>
    <w:rsid w:val="00545C25"/>
    <w:rsid w:val="00545C34"/>
    <w:rsid w:val="00546A13"/>
    <w:rsid w:val="005522F0"/>
    <w:rsid w:val="005537F0"/>
    <w:rsid w:val="005539B6"/>
    <w:rsid w:val="0056330A"/>
    <w:rsid w:val="00564583"/>
    <w:rsid w:val="00567A33"/>
    <w:rsid w:val="00573F28"/>
    <w:rsid w:val="00574F1B"/>
    <w:rsid w:val="005849FB"/>
    <w:rsid w:val="005943BC"/>
    <w:rsid w:val="005A0658"/>
    <w:rsid w:val="005B057F"/>
    <w:rsid w:val="005D0FE1"/>
    <w:rsid w:val="005D2276"/>
    <w:rsid w:val="005D46B4"/>
    <w:rsid w:val="005D4CF9"/>
    <w:rsid w:val="005D582E"/>
    <w:rsid w:val="005F6B91"/>
    <w:rsid w:val="00600F6D"/>
    <w:rsid w:val="006029F0"/>
    <w:rsid w:val="00607F8A"/>
    <w:rsid w:val="00611B48"/>
    <w:rsid w:val="00613836"/>
    <w:rsid w:val="0061563B"/>
    <w:rsid w:val="00624246"/>
    <w:rsid w:val="006362BD"/>
    <w:rsid w:val="00646DAF"/>
    <w:rsid w:val="006515F8"/>
    <w:rsid w:val="00652536"/>
    <w:rsid w:val="00673363"/>
    <w:rsid w:val="00681CCE"/>
    <w:rsid w:val="006826D1"/>
    <w:rsid w:val="006840CF"/>
    <w:rsid w:val="0068593E"/>
    <w:rsid w:val="00694AB0"/>
    <w:rsid w:val="00695107"/>
    <w:rsid w:val="00695901"/>
    <w:rsid w:val="00697188"/>
    <w:rsid w:val="006C6709"/>
    <w:rsid w:val="006F07B1"/>
    <w:rsid w:val="007012F2"/>
    <w:rsid w:val="007039DB"/>
    <w:rsid w:val="007053EE"/>
    <w:rsid w:val="00723041"/>
    <w:rsid w:val="00724B99"/>
    <w:rsid w:val="00734AAB"/>
    <w:rsid w:val="007409DA"/>
    <w:rsid w:val="00741391"/>
    <w:rsid w:val="007469A4"/>
    <w:rsid w:val="00763379"/>
    <w:rsid w:val="00763A43"/>
    <w:rsid w:val="00765A4D"/>
    <w:rsid w:val="00774E63"/>
    <w:rsid w:val="0078448E"/>
    <w:rsid w:val="007911BD"/>
    <w:rsid w:val="00794A20"/>
    <w:rsid w:val="00795A12"/>
    <w:rsid w:val="007B69B0"/>
    <w:rsid w:val="007C228A"/>
    <w:rsid w:val="007C60F5"/>
    <w:rsid w:val="007C7469"/>
    <w:rsid w:val="007D752C"/>
    <w:rsid w:val="00810669"/>
    <w:rsid w:val="00825469"/>
    <w:rsid w:val="00831957"/>
    <w:rsid w:val="008335D7"/>
    <w:rsid w:val="00837478"/>
    <w:rsid w:val="00837830"/>
    <w:rsid w:val="00854257"/>
    <w:rsid w:val="00860CCC"/>
    <w:rsid w:val="008805AA"/>
    <w:rsid w:val="00880665"/>
    <w:rsid w:val="00882E8B"/>
    <w:rsid w:val="00885892"/>
    <w:rsid w:val="0088797E"/>
    <w:rsid w:val="00891C7A"/>
    <w:rsid w:val="00896042"/>
    <w:rsid w:val="008A1FFD"/>
    <w:rsid w:val="008B5E5F"/>
    <w:rsid w:val="008E4A30"/>
    <w:rsid w:val="008F4419"/>
    <w:rsid w:val="008F717D"/>
    <w:rsid w:val="0090046F"/>
    <w:rsid w:val="00904296"/>
    <w:rsid w:val="009049D3"/>
    <w:rsid w:val="00912906"/>
    <w:rsid w:val="0092134C"/>
    <w:rsid w:val="009244BA"/>
    <w:rsid w:val="009264A6"/>
    <w:rsid w:val="00930240"/>
    <w:rsid w:val="00932239"/>
    <w:rsid w:val="00941E79"/>
    <w:rsid w:val="00951A3B"/>
    <w:rsid w:val="009612F6"/>
    <w:rsid w:val="00982621"/>
    <w:rsid w:val="009A5C2F"/>
    <w:rsid w:val="009B66C0"/>
    <w:rsid w:val="009C1787"/>
    <w:rsid w:val="009C43ED"/>
    <w:rsid w:val="009D0CDA"/>
    <w:rsid w:val="009D1891"/>
    <w:rsid w:val="009D3521"/>
    <w:rsid w:val="00A136A3"/>
    <w:rsid w:val="00A1676B"/>
    <w:rsid w:val="00A17AFB"/>
    <w:rsid w:val="00A21072"/>
    <w:rsid w:val="00A22201"/>
    <w:rsid w:val="00A26F43"/>
    <w:rsid w:val="00A27705"/>
    <w:rsid w:val="00A43310"/>
    <w:rsid w:val="00A471D1"/>
    <w:rsid w:val="00A47542"/>
    <w:rsid w:val="00A5205B"/>
    <w:rsid w:val="00A6083A"/>
    <w:rsid w:val="00A624A3"/>
    <w:rsid w:val="00A71A4C"/>
    <w:rsid w:val="00A90A81"/>
    <w:rsid w:val="00A93046"/>
    <w:rsid w:val="00A9748B"/>
    <w:rsid w:val="00AA2DF2"/>
    <w:rsid w:val="00AB50D2"/>
    <w:rsid w:val="00AB5F2A"/>
    <w:rsid w:val="00AC44B3"/>
    <w:rsid w:val="00AD27BB"/>
    <w:rsid w:val="00AD38B9"/>
    <w:rsid w:val="00AD639A"/>
    <w:rsid w:val="00AE0A04"/>
    <w:rsid w:val="00AF20C8"/>
    <w:rsid w:val="00AF7317"/>
    <w:rsid w:val="00B048CA"/>
    <w:rsid w:val="00B0718D"/>
    <w:rsid w:val="00B27551"/>
    <w:rsid w:val="00B45BDE"/>
    <w:rsid w:val="00B4653F"/>
    <w:rsid w:val="00B6332B"/>
    <w:rsid w:val="00B71B7C"/>
    <w:rsid w:val="00B73E7C"/>
    <w:rsid w:val="00B776BE"/>
    <w:rsid w:val="00B83B76"/>
    <w:rsid w:val="00B92DFB"/>
    <w:rsid w:val="00B93887"/>
    <w:rsid w:val="00B95DCE"/>
    <w:rsid w:val="00BB32B3"/>
    <w:rsid w:val="00BB3DE8"/>
    <w:rsid w:val="00BB5179"/>
    <w:rsid w:val="00BD120F"/>
    <w:rsid w:val="00BD3FAB"/>
    <w:rsid w:val="00BE43D8"/>
    <w:rsid w:val="00BF4664"/>
    <w:rsid w:val="00BF574E"/>
    <w:rsid w:val="00BF6FFF"/>
    <w:rsid w:val="00C027EF"/>
    <w:rsid w:val="00C03F7B"/>
    <w:rsid w:val="00C12B67"/>
    <w:rsid w:val="00C14FE8"/>
    <w:rsid w:val="00C16EE5"/>
    <w:rsid w:val="00C17A7F"/>
    <w:rsid w:val="00C254AA"/>
    <w:rsid w:val="00C3205F"/>
    <w:rsid w:val="00C40775"/>
    <w:rsid w:val="00C41212"/>
    <w:rsid w:val="00C43EF9"/>
    <w:rsid w:val="00C63A5C"/>
    <w:rsid w:val="00C8268C"/>
    <w:rsid w:val="00CA2557"/>
    <w:rsid w:val="00CB4C66"/>
    <w:rsid w:val="00CB54C2"/>
    <w:rsid w:val="00CB55EF"/>
    <w:rsid w:val="00CC0BB4"/>
    <w:rsid w:val="00CC0BE3"/>
    <w:rsid w:val="00CC123B"/>
    <w:rsid w:val="00CC2C3D"/>
    <w:rsid w:val="00CE36CA"/>
    <w:rsid w:val="00CE45A6"/>
    <w:rsid w:val="00CE4B40"/>
    <w:rsid w:val="00CE4F3A"/>
    <w:rsid w:val="00CF1D25"/>
    <w:rsid w:val="00CF4E8B"/>
    <w:rsid w:val="00D007E4"/>
    <w:rsid w:val="00D0727D"/>
    <w:rsid w:val="00D07D66"/>
    <w:rsid w:val="00D12C90"/>
    <w:rsid w:val="00D25C13"/>
    <w:rsid w:val="00D34662"/>
    <w:rsid w:val="00D346F1"/>
    <w:rsid w:val="00D62A68"/>
    <w:rsid w:val="00D62E56"/>
    <w:rsid w:val="00D74608"/>
    <w:rsid w:val="00D80D91"/>
    <w:rsid w:val="00D85DB2"/>
    <w:rsid w:val="00D9627C"/>
    <w:rsid w:val="00DA2390"/>
    <w:rsid w:val="00DC622D"/>
    <w:rsid w:val="00DC6C1E"/>
    <w:rsid w:val="00DD4E54"/>
    <w:rsid w:val="00DF4D8E"/>
    <w:rsid w:val="00DF65E4"/>
    <w:rsid w:val="00E240A9"/>
    <w:rsid w:val="00E36EF1"/>
    <w:rsid w:val="00E46D23"/>
    <w:rsid w:val="00E47566"/>
    <w:rsid w:val="00E57811"/>
    <w:rsid w:val="00E63D69"/>
    <w:rsid w:val="00E70800"/>
    <w:rsid w:val="00E73956"/>
    <w:rsid w:val="00E73F09"/>
    <w:rsid w:val="00E773E3"/>
    <w:rsid w:val="00E81D62"/>
    <w:rsid w:val="00E8285F"/>
    <w:rsid w:val="00E84F41"/>
    <w:rsid w:val="00E865E8"/>
    <w:rsid w:val="00E90E02"/>
    <w:rsid w:val="00EA0718"/>
    <w:rsid w:val="00EB2A34"/>
    <w:rsid w:val="00EB4792"/>
    <w:rsid w:val="00EC44F2"/>
    <w:rsid w:val="00EC4E38"/>
    <w:rsid w:val="00EC6340"/>
    <w:rsid w:val="00ED585D"/>
    <w:rsid w:val="00EE1FBA"/>
    <w:rsid w:val="00EE4683"/>
    <w:rsid w:val="00EF036D"/>
    <w:rsid w:val="00EF3AB5"/>
    <w:rsid w:val="00F153D2"/>
    <w:rsid w:val="00F2033E"/>
    <w:rsid w:val="00F46C14"/>
    <w:rsid w:val="00F547BE"/>
    <w:rsid w:val="00F61181"/>
    <w:rsid w:val="00F73E72"/>
    <w:rsid w:val="00F96043"/>
    <w:rsid w:val="00FA49A1"/>
    <w:rsid w:val="00FB45FB"/>
    <w:rsid w:val="00FB4845"/>
    <w:rsid w:val="00FB6E53"/>
    <w:rsid w:val="00FB6ED3"/>
    <w:rsid w:val="00FC7114"/>
    <w:rsid w:val="00FD1A67"/>
    <w:rsid w:val="00FE47EF"/>
    <w:rsid w:val="00FE4D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E02"/>
    <w:pPr>
      <w:spacing w:after="200" w:line="276" w:lineRule="auto"/>
    </w:pPr>
    <w:rPr>
      <w:rFonts w:eastAsia="Times New Roman" w:cs="Calibri"/>
      <w:sz w:val="22"/>
      <w:szCs w:val="22"/>
      <w:lang w:eastAsia="en-U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ListParagraph">
    <w:name w:val="List Paragraph"/>
    <w:basedOn w:val="Normal"/>
    <w:rsid w:val="00462CD4"/>
    <w:pPr>
      <w:ind w:left="720"/>
    </w:pPr>
  </w:style>
  <w:style w:type="table" w:styleId="Grilledutableau">
    <w:name w:val="Table Grid"/>
    <w:basedOn w:val="TableauNormal"/>
    <w:rsid w:val="00F547BE"/>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semiHidden/>
    <w:rsid w:val="00A71A4C"/>
    <w:rPr>
      <w:rFonts w:cs="Times New Roman"/>
      <w:sz w:val="16"/>
      <w:szCs w:val="16"/>
    </w:rPr>
  </w:style>
  <w:style w:type="paragraph" w:styleId="Commentaire">
    <w:name w:val="annotation text"/>
    <w:basedOn w:val="Normal"/>
    <w:link w:val="CommentaireCar"/>
    <w:semiHidden/>
    <w:rsid w:val="00A71A4C"/>
    <w:rPr>
      <w:sz w:val="20"/>
      <w:szCs w:val="20"/>
    </w:rPr>
  </w:style>
  <w:style w:type="character" w:customStyle="1" w:styleId="CommentaireCar">
    <w:name w:val="Commentaire Car"/>
    <w:basedOn w:val="Policepardfaut"/>
    <w:link w:val="Commentaire"/>
    <w:semiHidden/>
    <w:rPr>
      <w:rFonts w:cs="Calibri"/>
      <w:sz w:val="20"/>
      <w:szCs w:val="20"/>
      <w:lang w:eastAsia="en-US"/>
    </w:rPr>
  </w:style>
  <w:style w:type="paragraph" w:styleId="Objetducommentaire">
    <w:name w:val="annotation subject"/>
    <w:basedOn w:val="Commentaire"/>
    <w:next w:val="Commentaire"/>
    <w:link w:val="ObjetducommentaireCar"/>
    <w:semiHidden/>
    <w:rsid w:val="00A71A4C"/>
    <w:rPr>
      <w:b/>
      <w:bCs/>
    </w:rPr>
  </w:style>
  <w:style w:type="character" w:customStyle="1" w:styleId="ObjetducommentaireCar">
    <w:name w:val="Objet du commentaire Car"/>
    <w:basedOn w:val="CommentaireCar"/>
    <w:link w:val="Objetducommentaire"/>
    <w:semiHidden/>
    <w:rPr>
      <w:b/>
      <w:bCs/>
    </w:rPr>
  </w:style>
  <w:style w:type="paragraph" w:styleId="Textedebulles">
    <w:name w:val="Balloon Text"/>
    <w:basedOn w:val="Normal"/>
    <w:link w:val="TextedebullesCar"/>
    <w:semiHidden/>
    <w:rsid w:val="00A71A4C"/>
    <w:rPr>
      <w:rFonts w:ascii="Tahoma" w:hAnsi="Tahoma" w:cs="Tahoma"/>
      <w:sz w:val="16"/>
      <w:szCs w:val="16"/>
    </w:rPr>
  </w:style>
  <w:style w:type="character" w:customStyle="1" w:styleId="TextedebullesCar">
    <w:name w:val="Texte de bulles Car"/>
    <w:basedOn w:val="Policepardfaut"/>
    <w:link w:val="Textedebulles"/>
    <w:semiHidden/>
    <w:rPr>
      <w:rFonts w:ascii="Times New Roman" w:hAnsi="Times New Roman" w:cs="Times New Roman"/>
      <w:sz w:val="2"/>
      <w:lang w:eastAsia="en-US"/>
    </w:rPr>
  </w:style>
  <w:style w:type="paragraph" w:styleId="NormalWeb">
    <w:name w:val="Normal (Web)"/>
    <w:basedOn w:val="Normal"/>
    <w:rsid w:val="00313DF2"/>
    <w:pPr>
      <w:spacing w:before="100" w:beforeAutospacing="1" w:after="100" w:afterAutospacing="1" w:line="240" w:lineRule="auto"/>
    </w:pPr>
    <w:rPr>
      <w:rFonts w:ascii="Times New Roman" w:hAnsi="Times New Roman" w:cs="Times New Roman"/>
      <w:sz w:val="24"/>
      <w:szCs w:val="24"/>
      <w:lang w:eastAsia="fr-FR"/>
    </w:rPr>
  </w:style>
  <w:style w:type="character" w:customStyle="1" w:styleId="apple-tab-span">
    <w:name w:val="apple-tab-span"/>
    <w:basedOn w:val="Policepardfaut"/>
    <w:rsid w:val="00313D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2936</Words>
  <Characters>16149</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Compte rendu de réunion du Conseil Municipal d’Allons du 12  Avril 2014</vt:lpstr>
    </vt:vector>
  </TitlesOfParts>
  <Company>Hewlett-Packard Company</Company>
  <LinksUpToDate>false</LinksUpToDate>
  <CharactersWithSpaces>19047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réunion du Conseil Municipal d’Allons du 12  Avril 2014</dc:title>
  <dc:creator>Jean Marie</dc:creator>
  <cp:lastModifiedBy>Utilisateur Windows</cp:lastModifiedBy>
  <cp:revision>2</cp:revision>
  <dcterms:created xsi:type="dcterms:W3CDTF">2017-09-09T15:05:00Z</dcterms:created>
  <dcterms:modified xsi:type="dcterms:W3CDTF">2017-09-09T15:05:00Z</dcterms:modified>
</cp:coreProperties>
</file>